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EAA5" w14:textId="77777777" w:rsidR="00830FAB" w:rsidRDefault="00830FAB">
      <w:pPr>
        <w:pStyle w:val="Header"/>
        <w:tabs>
          <w:tab w:val="clear" w:pos="4252"/>
          <w:tab w:val="clear" w:pos="8504"/>
        </w:tabs>
        <w:spacing w:line="140" w:lineRule="exact"/>
        <w:ind w:left="7513" w:right="-851"/>
        <w:rPr>
          <w:sz w:val="12"/>
        </w:rPr>
      </w:pPr>
    </w:p>
    <w:p w14:paraId="5E8F915C" w14:textId="504072FB" w:rsidR="00830FAB" w:rsidRDefault="00AE457E">
      <w:pPr>
        <w:jc w:val="right"/>
        <w:rPr>
          <w:b/>
          <w:sz w:val="30"/>
          <w:lang w:val="en-GB"/>
        </w:rPr>
      </w:pPr>
      <w:r>
        <w:rPr>
          <w:lang w:val="en-GB"/>
        </w:rPr>
        <w:t>Phụ lục</w:t>
      </w:r>
      <w:r w:rsidR="00830FAB">
        <w:rPr>
          <w:lang w:val="en-GB"/>
        </w:rPr>
        <w:t xml:space="preserve"> </w:t>
      </w:r>
      <w:r w:rsidR="00830FAB">
        <w:rPr>
          <w:b/>
          <w:sz w:val="30"/>
          <w:lang w:val="en-GB"/>
        </w:rPr>
        <w:t>A</w:t>
      </w:r>
      <w:r w:rsidR="00E8603F">
        <w:rPr>
          <w:b/>
          <w:sz w:val="30"/>
          <w:lang w:val="en-GB"/>
        </w:rPr>
        <w:t>22</w:t>
      </w:r>
    </w:p>
    <w:p w14:paraId="44C852F5" w14:textId="77777777" w:rsidR="00830FAB" w:rsidRDefault="00830FAB">
      <w:pPr>
        <w:jc w:val="right"/>
        <w:rPr>
          <w:b/>
          <w:lang w:val="en-GB"/>
        </w:rPr>
      </w:pPr>
    </w:p>
    <w:tbl>
      <w:tblPr>
        <w:tblW w:w="0" w:type="auto"/>
        <w:tblInd w:w="1117" w:type="dxa"/>
        <w:tblLayout w:type="fixed"/>
        <w:tblCellMar>
          <w:left w:w="70" w:type="dxa"/>
          <w:right w:w="70" w:type="dxa"/>
        </w:tblCellMar>
        <w:tblLook w:val="0000" w:firstRow="0" w:lastRow="0" w:firstColumn="0" w:lastColumn="0" w:noHBand="0" w:noVBand="0"/>
      </w:tblPr>
      <w:tblGrid>
        <w:gridCol w:w="6918"/>
      </w:tblGrid>
      <w:tr w:rsidR="00830FAB" w14:paraId="40A713AE" w14:textId="77777777">
        <w:tblPrEx>
          <w:tblCellMar>
            <w:top w:w="0" w:type="dxa"/>
            <w:bottom w:w="0" w:type="dxa"/>
          </w:tblCellMar>
        </w:tblPrEx>
        <w:trPr>
          <w:cantSplit/>
        </w:trPr>
        <w:tc>
          <w:tcPr>
            <w:tcW w:w="6918" w:type="dxa"/>
            <w:tcBorders>
              <w:top w:val="double" w:sz="18" w:space="0" w:color="auto"/>
              <w:left w:val="double" w:sz="18" w:space="0" w:color="auto"/>
              <w:bottom w:val="double" w:sz="18" w:space="0" w:color="auto"/>
              <w:right w:val="double" w:sz="18" w:space="0" w:color="auto"/>
            </w:tcBorders>
          </w:tcPr>
          <w:p w14:paraId="5423675B" w14:textId="77777777" w:rsidR="00830FAB" w:rsidRDefault="00830FAB">
            <w:pPr>
              <w:jc w:val="center"/>
              <w:rPr>
                <w:b/>
                <w:sz w:val="16"/>
                <w:lang w:val="en-GB"/>
              </w:rPr>
            </w:pPr>
          </w:p>
          <w:p w14:paraId="6D40EC8A" w14:textId="77777777" w:rsidR="00830FAB" w:rsidRDefault="00587330">
            <w:pPr>
              <w:jc w:val="center"/>
              <w:rPr>
                <w:lang w:val="en-GB"/>
              </w:rPr>
            </w:pPr>
            <w:r>
              <w:rPr>
                <w:b/>
                <w:i/>
                <w:sz w:val="28"/>
                <w:lang w:val="en-GB"/>
              </w:rPr>
              <w:t>GIẤY CHỨNG NHẬN BÀN GIAO</w:t>
            </w:r>
          </w:p>
          <w:p w14:paraId="6EBF6C35" w14:textId="77777777" w:rsidR="00830FAB" w:rsidRDefault="00830FAB">
            <w:pPr>
              <w:rPr>
                <w:lang w:val="en-GB"/>
              </w:rPr>
            </w:pPr>
          </w:p>
        </w:tc>
      </w:tr>
    </w:tbl>
    <w:p w14:paraId="64AADFBD" w14:textId="77777777" w:rsidR="00830FAB" w:rsidRDefault="00830FAB">
      <w:pPr>
        <w:rPr>
          <w:lang w:val="en-GB"/>
        </w:rPr>
      </w:pPr>
    </w:p>
    <w:p w14:paraId="0A563439" w14:textId="77777777" w:rsidR="00830FAB" w:rsidRDefault="00587330">
      <w:pPr>
        <w:jc w:val="both"/>
        <w:rPr>
          <w:rFonts w:ascii="Arial" w:hAnsi="Arial"/>
          <w:lang w:val="en-GB"/>
        </w:rPr>
      </w:pPr>
      <w:r>
        <w:rPr>
          <w:rFonts w:ascii="Arial" w:hAnsi="Arial"/>
          <w:lang w:val="en-GB"/>
        </w:rPr>
        <w:t>Giấy này chứng nhận những công việc sau của dự án có tên dưới đây đã hoàn thành và đáp ứng hoàn toàn yêu cầu của các đại diện được kể tên trong Biên bản bàn giao và được bàn giao và chấp thuận bởi đại diện hợp pháp của cơ quan đối tác của nước nhận dự án kể từ ngày</w:t>
      </w:r>
    </w:p>
    <w:tbl>
      <w:tblPr>
        <w:tblW w:w="0" w:type="auto"/>
        <w:tblInd w:w="3671" w:type="dxa"/>
        <w:tblLayout w:type="fixed"/>
        <w:tblCellMar>
          <w:left w:w="70" w:type="dxa"/>
          <w:right w:w="70" w:type="dxa"/>
        </w:tblCellMar>
        <w:tblLook w:val="0000" w:firstRow="0" w:lastRow="0" w:firstColumn="0" w:lastColumn="0" w:noHBand="0" w:noVBand="0"/>
      </w:tblPr>
      <w:tblGrid>
        <w:gridCol w:w="1838"/>
        <w:gridCol w:w="845"/>
      </w:tblGrid>
      <w:tr w:rsidR="00830FAB" w14:paraId="553FE5E0" w14:textId="77777777">
        <w:tblPrEx>
          <w:tblCellMar>
            <w:top w:w="0" w:type="dxa"/>
            <w:bottom w:w="0" w:type="dxa"/>
          </w:tblCellMar>
        </w:tblPrEx>
        <w:trPr>
          <w:cantSplit/>
        </w:trPr>
        <w:tc>
          <w:tcPr>
            <w:tcW w:w="1838" w:type="dxa"/>
            <w:tcBorders>
              <w:top w:val="nil"/>
              <w:left w:val="nil"/>
              <w:bottom w:val="nil"/>
              <w:right w:val="nil"/>
            </w:tcBorders>
          </w:tcPr>
          <w:p w14:paraId="281E2B07" w14:textId="77777777" w:rsidR="00830FAB" w:rsidRDefault="00830FAB">
            <w:pPr>
              <w:rPr>
                <w:rFonts w:ascii="Arial" w:hAnsi="Arial"/>
                <w:lang w:val="en-GB"/>
              </w:rPr>
            </w:pPr>
            <w:r>
              <w:rPr>
                <w:rFonts w:ascii="Arial" w:hAnsi="Arial"/>
                <w:lang w:val="en-GB"/>
              </w:rPr>
              <w:t>....................</w:t>
            </w:r>
          </w:p>
        </w:tc>
        <w:tc>
          <w:tcPr>
            <w:tcW w:w="845" w:type="dxa"/>
            <w:tcBorders>
              <w:top w:val="nil"/>
              <w:left w:val="nil"/>
              <w:bottom w:val="nil"/>
              <w:right w:val="nil"/>
            </w:tcBorders>
          </w:tcPr>
          <w:p w14:paraId="2865677D" w14:textId="77777777" w:rsidR="00830FAB" w:rsidRDefault="00830FAB">
            <w:pPr>
              <w:rPr>
                <w:rFonts w:ascii="Arial" w:hAnsi="Arial"/>
                <w:lang w:val="en-GB"/>
              </w:rPr>
            </w:pPr>
            <w:r>
              <w:rPr>
                <w:rFonts w:ascii="Arial" w:hAnsi="Arial"/>
                <w:b/>
                <w:lang w:val="en-GB"/>
              </w:rPr>
              <w:t>, 20</w:t>
            </w:r>
            <w:r>
              <w:rPr>
                <w:rFonts w:ascii="Arial" w:hAnsi="Arial"/>
                <w:lang w:val="en-GB"/>
              </w:rPr>
              <w:t>...</w:t>
            </w:r>
          </w:p>
        </w:tc>
      </w:tr>
    </w:tbl>
    <w:p w14:paraId="0F629673" w14:textId="77777777" w:rsidR="00830FAB" w:rsidRDefault="00830FAB">
      <w:pPr>
        <w:rPr>
          <w:rFonts w:ascii="Arial" w:hAnsi="Arial"/>
          <w:lang w:val="en-GB"/>
        </w:rPr>
      </w:pPr>
    </w:p>
    <w:tbl>
      <w:tblPr>
        <w:tblW w:w="0" w:type="auto"/>
        <w:tblLayout w:type="fixed"/>
        <w:tblCellMar>
          <w:left w:w="70" w:type="dxa"/>
          <w:right w:w="70" w:type="dxa"/>
        </w:tblCellMar>
        <w:tblLook w:val="0000" w:firstRow="0" w:lastRow="0" w:firstColumn="0" w:lastColumn="0" w:noHBand="0" w:noVBand="0"/>
      </w:tblPr>
      <w:tblGrid>
        <w:gridCol w:w="2268"/>
        <w:gridCol w:w="2741"/>
      </w:tblGrid>
      <w:tr w:rsidR="00830FAB" w14:paraId="04862111" w14:textId="77777777">
        <w:tblPrEx>
          <w:tblCellMar>
            <w:top w:w="0" w:type="dxa"/>
            <w:bottom w:w="0" w:type="dxa"/>
          </w:tblCellMar>
        </w:tblPrEx>
        <w:trPr>
          <w:cantSplit/>
        </w:trPr>
        <w:tc>
          <w:tcPr>
            <w:tcW w:w="2268" w:type="dxa"/>
            <w:tcBorders>
              <w:top w:val="nil"/>
              <w:left w:val="nil"/>
              <w:bottom w:val="nil"/>
              <w:right w:val="nil"/>
            </w:tcBorders>
          </w:tcPr>
          <w:p w14:paraId="5432659C" w14:textId="77777777" w:rsidR="00830FAB" w:rsidRDefault="00587330">
            <w:pPr>
              <w:rPr>
                <w:rFonts w:ascii="Arial" w:hAnsi="Arial"/>
                <w:lang w:val="en-GB"/>
              </w:rPr>
            </w:pPr>
            <w:r>
              <w:rPr>
                <w:rFonts w:ascii="Arial" w:hAnsi="Arial"/>
                <w:b/>
                <w:lang w:val="en-GB"/>
              </w:rPr>
              <w:t>Dự án số:</w:t>
            </w:r>
          </w:p>
        </w:tc>
        <w:tc>
          <w:tcPr>
            <w:tcW w:w="2741" w:type="dxa"/>
            <w:tcBorders>
              <w:top w:val="nil"/>
              <w:left w:val="nil"/>
              <w:bottom w:val="nil"/>
              <w:right w:val="nil"/>
            </w:tcBorders>
          </w:tcPr>
          <w:p w14:paraId="2C70F57A" w14:textId="77777777" w:rsidR="00830FAB" w:rsidRDefault="00830FAB">
            <w:pPr>
              <w:rPr>
                <w:rFonts w:ascii="Arial" w:hAnsi="Arial"/>
                <w:lang w:val="en-GB"/>
              </w:rPr>
            </w:pPr>
            <w:r>
              <w:rPr>
                <w:rFonts w:ascii="Arial" w:hAnsi="Arial"/>
                <w:lang w:val="en-GB"/>
              </w:rPr>
              <w:t>..........................</w:t>
            </w:r>
          </w:p>
        </w:tc>
      </w:tr>
    </w:tbl>
    <w:p w14:paraId="28AF3130" w14:textId="77777777" w:rsidR="00830FAB" w:rsidRDefault="00830FAB">
      <w:pPr>
        <w:rPr>
          <w:rFonts w:ascii="Arial" w:hAnsi="Arial"/>
          <w:lang w:val="en-GB"/>
        </w:rPr>
      </w:pPr>
    </w:p>
    <w:tbl>
      <w:tblPr>
        <w:tblW w:w="0" w:type="auto"/>
        <w:tblLayout w:type="fixed"/>
        <w:tblCellMar>
          <w:left w:w="70" w:type="dxa"/>
          <w:right w:w="70" w:type="dxa"/>
        </w:tblCellMar>
        <w:tblLook w:val="0000" w:firstRow="0" w:lastRow="0" w:firstColumn="0" w:lastColumn="0" w:noHBand="0" w:noVBand="0"/>
      </w:tblPr>
      <w:tblGrid>
        <w:gridCol w:w="2268"/>
        <w:gridCol w:w="4280"/>
      </w:tblGrid>
      <w:tr w:rsidR="00830FAB" w14:paraId="6204F3D6" w14:textId="77777777">
        <w:tblPrEx>
          <w:tblCellMar>
            <w:top w:w="0" w:type="dxa"/>
            <w:bottom w:w="0" w:type="dxa"/>
          </w:tblCellMar>
        </w:tblPrEx>
        <w:trPr>
          <w:cantSplit/>
        </w:trPr>
        <w:tc>
          <w:tcPr>
            <w:tcW w:w="2268" w:type="dxa"/>
            <w:tcBorders>
              <w:top w:val="nil"/>
              <w:left w:val="nil"/>
              <w:bottom w:val="nil"/>
              <w:right w:val="nil"/>
            </w:tcBorders>
          </w:tcPr>
          <w:p w14:paraId="63FED820" w14:textId="77777777" w:rsidR="00830FAB" w:rsidRDefault="00587330">
            <w:pPr>
              <w:rPr>
                <w:rFonts w:ascii="Arial" w:hAnsi="Arial"/>
                <w:lang w:val="en-GB"/>
              </w:rPr>
            </w:pPr>
            <w:r>
              <w:rPr>
                <w:rFonts w:ascii="Arial" w:hAnsi="Arial"/>
                <w:b/>
                <w:lang w:val="en-GB"/>
              </w:rPr>
              <w:t>Tên dự án:</w:t>
            </w:r>
          </w:p>
        </w:tc>
        <w:tc>
          <w:tcPr>
            <w:tcW w:w="4280" w:type="dxa"/>
            <w:tcBorders>
              <w:top w:val="nil"/>
              <w:left w:val="nil"/>
              <w:bottom w:val="nil"/>
              <w:right w:val="nil"/>
            </w:tcBorders>
          </w:tcPr>
          <w:p w14:paraId="42B62DB9" w14:textId="77777777" w:rsidR="00830FAB" w:rsidRDefault="00830FAB">
            <w:pPr>
              <w:rPr>
                <w:rFonts w:ascii="Arial" w:hAnsi="Arial"/>
                <w:lang w:val="en-GB"/>
              </w:rPr>
            </w:pPr>
            <w:r>
              <w:rPr>
                <w:rFonts w:ascii="Arial" w:hAnsi="Arial"/>
                <w:lang w:val="en-GB"/>
              </w:rPr>
              <w:t>....................................................</w:t>
            </w:r>
          </w:p>
        </w:tc>
      </w:tr>
    </w:tbl>
    <w:p w14:paraId="730B4C94" w14:textId="77777777" w:rsidR="00830FAB" w:rsidRDefault="00830FAB">
      <w:pPr>
        <w:rPr>
          <w:rFonts w:ascii="Arial" w:hAnsi="Arial"/>
          <w:b/>
          <w:lang w:val="en-GB"/>
        </w:rPr>
      </w:pPr>
    </w:p>
    <w:tbl>
      <w:tblPr>
        <w:tblW w:w="0" w:type="auto"/>
        <w:tblLayout w:type="fixed"/>
        <w:tblCellMar>
          <w:left w:w="70" w:type="dxa"/>
          <w:right w:w="70" w:type="dxa"/>
        </w:tblCellMar>
        <w:tblLook w:val="0000" w:firstRow="0" w:lastRow="0" w:firstColumn="0" w:lastColumn="0" w:noHBand="0" w:noVBand="0"/>
      </w:tblPr>
      <w:tblGrid>
        <w:gridCol w:w="2268"/>
        <w:gridCol w:w="6859"/>
      </w:tblGrid>
      <w:tr w:rsidR="00830FAB" w14:paraId="0D3CE447" w14:textId="77777777">
        <w:tblPrEx>
          <w:tblCellMar>
            <w:top w:w="0" w:type="dxa"/>
            <w:bottom w:w="0" w:type="dxa"/>
          </w:tblCellMar>
        </w:tblPrEx>
        <w:trPr>
          <w:cantSplit/>
        </w:trPr>
        <w:tc>
          <w:tcPr>
            <w:tcW w:w="2268" w:type="dxa"/>
            <w:tcBorders>
              <w:top w:val="nil"/>
              <w:left w:val="nil"/>
              <w:bottom w:val="nil"/>
              <w:right w:val="nil"/>
            </w:tcBorders>
          </w:tcPr>
          <w:p w14:paraId="1385C2ED" w14:textId="77777777" w:rsidR="00830FAB" w:rsidRDefault="00587330">
            <w:pPr>
              <w:rPr>
                <w:rFonts w:ascii="Arial" w:hAnsi="Arial"/>
                <w:lang w:val="en-GB"/>
              </w:rPr>
            </w:pPr>
            <w:r>
              <w:rPr>
                <w:rFonts w:ascii="Arial" w:hAnsi="Arial"/>
                <w:b/>
                <w:lang w:val="en-GB"/>
              </w:rPr>
              <w:t>Công trình:</w:t>
            </w:r>
          </w:p>
        </w:tc>
        <w:tc>
          <w:tcPr>
            <w:tcW w:w="6859" w:type="dxa"/>
            <w:tcBorders>
              <w:top w:val="nil"/>
              <w:left w:val="nil"/>
              <w:bottom w:val="nil"/>
              <w:right w:val="nil"/>
            </w:tcBorders>
          </w:tcPr>
          <w:p w14:paraId="0D93CD00" w14:textId="77777777" w:rsidR="00830FAB" w:rsidRDefault="00830FAB">
            <w:pPr>
              <w:rPr>
                <w:rFonts w:ascii="Arial" w:hAnsi="Arial"/>
                <w:lang w:val="en-GB"/>
              </w:rPr>
            </w:pPr>
            <w:r>
              <w:rPr>
                <w:rFonts w:ascii="Arial" w:hAnsi="Arial"/>
                <w:lang w:val="en-GB"/>
              </w:rPr>
              <w:t>..........................</w:t>
            </w:r>
          </w:p>
          <w:p w14:paraId="7A2C36BD" w14:textId="77777777" w:rsidR="00830FAB" w:rsidRDefault="00830FAB">
            <w:pPr>
              <w:rPr>
                <w:rFonts w:ascii="Arial" w:hAnsi="Arial"/>
                <w:lang w:val="en-GB"/>
              </w:rPr>
            </w:pPr>
            <w:r>
              <w:rPr>
                <w:rFonts w:ascii="Arial" w:hAnsi="Arial"/>
                <w:lang w:val="en-GB"/>
              </w:rPr>
              <w:t>..........</w:t>
            </w:r>
          </w:p>
        </w:tc>
      </w:tr>
    </w:tbl>
    <w:p w14:paraId="740E35C1" w14:textId="77777777" w:rsidR="006A6ABC" w:rsidRDefault="006A6ABC" w:rsidP="006A6ABC">
      <w:pPr>
        <w:ind w:left="720"/>
        <w:jc w:val="both"/>
        <w:rPr>
          <w:rFonts w:ascii="Arial" w:hAnsi="Arial"/>
          <w:lang w:val="en-GB"/>
        </w:rPr>
      </w:pPr>
    </w:p>
    <w:p w14:paraId="603135A2" w14:textId="77777777" w:rsidR="00830FAB" w:rsidRDefault="00587330" w:rsidP="006A6ABC">
      <w:pPr>
        <w:ind w:left="720"/>
        <w:jc w:val="both"/>
        <w:rPr>
          <w:rFonts w:ascii="Arial" w:hAnsi="Arial"/>
          <w:lang w:val="en-GB"/>
        </w:rPr>
      </w:pPr>
      <w:r>
        <w:rPr>
          <w:rFonts w:ascii="Arial" w:hAnsi="Arial"/>
          <w:lang w:val="en-GB"/>
        </w:rPr>
        <w:t xml:space="preserve">Những khiếm khuyết tồn tại và những công trình còn tồn đọng ảnh hưởng tới thời kỳ bảo hành của nhà thầu đã/chưa được xác định </w:t>
      </w:r>
      <w:r w:rsidR="000614C2">
        <w:rPr>
          <w:rFonts w:ascii="Arial" w:hAnsi="Arial"/>
          <w:lang w:val="en-GB"/>
        </w:rPr>
        <w:t>như ghi</w:t>
      </w:r>
      <w:r w:rsidR="007B4614">
        <w:rPr>
          <w:rFonts w:ascii="Arial" w:hAnsi="Arial"/>
          <w:lang w:val="en-GB"/>
        </w:rPr>
        <w:t xml:space="preserve"> tại </w:t>
      </w:r>
      <w:r w:rsidR="007B4614">
        <w:rPr>
          <w:rFonts w:ascii="Arial" w:hAnsi="Arial"/>
          <w:b/>
          <w:lang w:val="en-GB"/>
        </w:rPr>
        <w:t>Biên bản bàn giao</w:t>
      </w:r>
      <w:r w:rsidR="007B4614">
        <w:rPr>
          <w:rFonts w:ascii="Arial" w:hAnsi="Arial"/>
          <w:lang w:val="en-GB"/>
        </w:rPr>
        <w:t xml:space="preserve"> đính kèm.</w:t>
      </w:r>
    </w:p>
    <w:p w14:paraId="5AE35FE4" w14:textId="77777777" w:rsidR="00830FAB" w:rsidRDefault="00830FAB">
      <w:pPr>
        <w:rPr>
          <w:rFonts w:ascii="Arial" w:hAnsi="Arial"/>
          <w:lang w:val="en-GB"/>
        </w:rPr>
      </w:pPr>
    </w:p>
    <w:p w14:paraId="5FE29813" w14:textId="77777777" w:rsidR="00830FAB" w:rsidRDefault="007B4614">
      <w:pPr>
        <w:jc w:val="both"/>
        <w:rPr>
          <w:rFonts w:ascii="Arial" w:hAnsi="Arial"/>
          <w:lang w:val="en-GB"/>
        </w:rPr>
      </w:pPr>
      <w:r>
        <w:rPr>
          <w:rFonts w:ascii="Arial" w:hAnsi="Arial"/>
          <w:lang w:val="en-GB"/>
        </w:rPr>
        <w:t xml:space="preserve">Khi bàn giao công trình này, mọi quyền và nghĩa vụ liên </w:t>
      </w:r>
      <w:r w:rsidR="002B7515">
        <w:rPr>
          <w:rFonts w:ascii="Arial" w:hAnsi="Arial"/>
          <w:lang w:val="en-GB"/>
        </w:rPr>
        <w:t>quan đến công trình được chuyển</w:t>
      </w:r>
      <w:r>
        <w:rPr>
          <w:rFonts w:ascii="Arial" w:hAnsi="Arial"/>
          <w:lang w:val="en-GB"/>
        </w:rPr>
        <w:t xml:space="preserve"> cho cơ quan đối tác của nước nhận công trình</w:t>
      </w:r>
      <w:r w:rsidR="00830FAB">
        <w:rPr>
          <w:rFonts w:ascii="Arial" w:hAnsi="Arial"/>
          <w:lang w:val="en-GB"/>
        </w:rPr>
        <w:t>.</w:t>
      </w:r>
    </w:p>
    <w:p w14:paraId="12F10079" w14:textId="77777777" w:rsidR="00830FAB" w:rsidRDefault="00830FAB">
      <w:pPr>
        <w:rPr>
          <w:rFonts w:ascii="Arial" w:hAnsi="Arial"/>
          <w:lang w:val="en-GB"/>
        </w:rPr>
      </w:pPr>
    </w:p>
    <w:p w14:paraId="42ABE731" w14:textId="77777777" w:rsidR="00830FAB" w:rsidRDefault="007B4614">
      <w:pPr>
        <w:rPr>
          <w:rFonts w:ascii="Arial" w:hAnsi="Arial"/>
          <w:lang w:val="en-GB"/>
        </w:rPr>
      </w:pPr>
      <w:r>
        <w:rPr>
          <w:rFonts w:ascii="Arial" w:hAnsi="Arial"/>
          <w:lang w:val="en-GB"/>
        </w:rPr>
        <w:t xml:space="preserve">Thỏa thuận dự án giữa Cộng hòa Liên bang Đức và Chính phủ </w:t>
      </w:r>
      <w:r w:rsidR="00830FAB">
        <w:rPr>
          <w:rFonts w:ascii="Arial" w:hAnsi="Arial"/>
          <w:lang w:val="en-GB"/>
        </w:rPr>
        <w:t xml:space="preserve"> .......................................................,</w:t>
      </w:r>
    </w:p>
    <w:p w14:paraId="57D11658" w14:textId="77777777" w:rsidR="00830FAB" w:rsidRDefault="007B4614">
      <w:pPr>
        <w:rPr>
          <w:rFonts w:ascii="Arial" w:hAnsi="Arial"/>
          <w:lang w:val="en-GB"/>
        </w:rPr>
      </w:pPr>
      <w:r>
        <w:rPr>
          <w:rFonts w:ascii="Arial" w:hAnsi="Arial"/>
          <w:lang w:val="en-GB"/>
        </w:rPr>
        <w:t>Đề ngày</w:t>
      </w:r>
      <w:r w:rsidR="00830FAB">
        <w:rPr>
          <w:rFonts w:ascii="Arial" w:hAnsi="Arial"/>
          <w:lang w:val="en-GB"/>
        </w:rPr>
        <w:t xml:space="preserve"> ...................,  </w:t>
      </w:r>
      <w:r>
        <w:rPr>
          <w:rFonts w:ascii="Arial" w:hAnsi="Arial"/>
          <w:lang w:val="en-GB"/>
        </w:rPr>
        <w:t>sẽ không b</w:t>
      </w:r>
      <w:r w:rsidR="001C3962">
        <w:rPr>
          <w:rFonts w:ascii="Arial" w:hAnsi="Arial"/>
          <w:lang w:val="en-GB"/>
        </w:rPr>
        <w:t>ị ảnh hưởng và các công trình</w:t>
      </w:r>
      <w:r>
        <w:rPr>
          <w:rFonts w:ascii="Arial" w:hAnsi="Arial"/>
          <w:lang w:val="en-GB"/>
        </w:rPr>
        <w:t xml:space="preserve"> đặt dưới quyền sắp đặt không giới hạn của các chuyên gia được GIZ ủy thác cho dự án đề xướng để họ thực hiện và hoàn thành các nhiệm vụ và công việc của mình</w:t>
      </w:r>
      <w:r w:rsidR="00830FAB">
        <w:rPr>
          <w:rFonts w:ascii="Arial" w:hAnsi="Arial"/>
          <w:lang w:val="en-GB"/>
        </w:rPr>
        <w:t>.</w:t>
      </w:r>
    </w:p>
    <w:p w14:paraId="0B531C1E" w14:textId="77777777" w:rsidR="00830FAB" w:rsidRDefault="00830FAB">
      <w:pPr>
        <w:rPr>
          <w:rFonts w:ascii="Arial" w:hAnsi="Arial"/>
          <w:lang w:val="en-GB"/>
        </w:rPr>
      </w:pPr>
    </w:p>
    <w:p w14:paraId="0E6A5ED4" w14:textId="77777777" w:rsidR="00830FAB" w:rsidRDefault="00830FAB">
      <w:pPr>
        <w:rPr>
          <w:rFonts w:ascii="Arial" w:hAnsi="Arial"/>
          <w:lang w:val="en-GB"/>
        </w:rPr>
      </w:pPr>
    </w:p>
    <w:p w14:paraId="21C499C6" w14:textId="77777777" w:rsidR="00830FAB" w:rsidRDefault="00830FAB">
      <w:pPr>
        <w:rPr>
          <w:rFonts w:ascii="Arial" w:hAnsi="Arial"/>
          <w:lang w:val="en-GB"/>
        </w:rPr>
      </w:pPr>
      <w:r>
        <w:rPr>
          <w:rFonts w:ascii="Arial" w:hAnsi="Arial"/>
          <w:lang w:val="en-GB"/>
        </w:rPr>
        <w:t>...............................</w:t>
      </w:r>
      <w:r>
        <w:rPr>
          <w:rFonts w:ascii="Arial" w:hAnsi="Arial"/>
          <w:lang w:val="en-GB"/>
        </w:rPr>
        <w:tab/>
      </w:r>
      <w:r>
        <w:rPr>
          <w:rFonts w:ascii="Arial" w:hAnsi="Arial"/>
          <w:lang w:val="en-GB"/>
        </w:rPr>
        <w:tab/>
      </w:r>
      <w:r>
        <w:rPr>
          <w:rFonts w:ascii="Arial" w:hAnsi="Arial"/>
          <w:lang w:val="en-GB"/>
        </w:rPr>
        <w:tab/>
      </w:r>
      <w:r>
        <w:rPr>
          <w:rFonts w:ascii="Arial" w:hAnsi="Arial"/>
          <w:lang w:val="en-GB"/>
        </w:rPr>
        <w:tab/>
        <w:t>.........................</w:t>
      </w:r>
    </w:p>
    <w:p w14:paraId="0E4C0199" w14:textId="77777777" w:rsidR="00830FAB" w:rsidRDefault="007B4614">
      <w:pPr>
        <w:rPr>
          <w:rFonts w:ascii="Arial" w:hAnsi="Arial"/>
          <w:lang w:val="en-GB"/>
        </w:rPr>
      </w:pPr>
      <w:r>
        <w:rPr>
          <w:rFonts w:ascii="Arial" w:hAnsi="Arial"/>
          <w:lang w:val="en-GB"/>
        </w:rPr>
        <w:t>Tại</w:t>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t>Ngày</w:t>
      </w:r>
    </w:p>
    <w:p w14:paraId="14E5F4B2" w14:textId="77777777" w:rsidR="00830FAB" w:rsidRDefault="00830FAB">
      <w:pPr>
        <w:rPr>
          <w:rFonts w:ascii="Arial" w:hAnsi="Arial"/>
          <w:lang w:val="en-GB"/>
        </w:rPr>
      </w:pPr>
    </w:p>
    <w:p w14:paraId="54E90749" w14:textId="77777777" w:rsidR="00830FAB" w:rsidRDefault="007B4614">
      <w:pPr>
        <w:rPr>
          <w:rFonts w:ascii="Arial" w:hAnsi="Arial"/>
          <w:lang w:val="en-GB"/>
        </w:rPr>
      </w:pPr>
      <w:r>
        <w:rPr>
          <w:rFonts w:ascii="Arial" w:hAnsi="Arial"/>
          <w:lang w:val="en-GB"/>
        </w:rPr>
        <w:t>Được bàn giao bởi</w:t>
      </w:r>
      <w:r w:rsidR="00830FAB">
        <w:rPr>
          <w:rFonts w:ascii="Arial" w:hAnsi="Arial"/>
          <w:lang w:val="en-GB"/>
        </w:rPr>
        <w:tab/>
      </w:r>
      <w:r w:rsidR="00830FAB">
        <w:rPr>
          <w:rFonts w:ascii="Arial" w:hAnsi="Arial"/>
          <w:lang w:val="en-GB"/>
        </w:rPr>
        <w:tab/>
      </w:r>
      <w:r w:rsidR="00830FAB">
        <w:rPr>
          <w:rFonts w:ascii="Arial" w:hAnsi="Arial"/>
          <w:lang w:val="en-GB"/>
        </w:rPr>
        <w:tab/>
      </w:r>
      <w:r w:rsidR="00830FAB">
        <w:rPr>
          <w:rFonts w:ascii="Arial" w:hAnsi="Arial"/>
          <w:lang w:val="en-GB"/>
        </w:rPr>
        <w:tab/>
      </w:r>
      <w:r w:rsidR="00830FAB">
        <w:rPr>
          <w:rFonts w:ascii="Arial" w:hAnsi="Arial"/>
          <w:lang w:val="en-GB"/>
        </w:rPr>
        <w:tab/>
      </w:r>
      <w:r>
        <w:rPr>
          <w:rFonts w:ascii="Arial" w:hAnsi="Arial"/>
          <w:lang w:val="en-GB"/>
        </w:rPr>
        <w:t>Nghiệm thu bởi</w:t>
      </w:r>
    </w:p>
    <w:p w14:paraId="0AC96552" w14:textId="77777777" w:rsidR="00830FAB" w:rsidRDefault="00830FAB">
      <w:pPr>
        <w:rPr>
          <w:rFonts w:ascii="Arial" w:hAnsi="Arial"/>
          <w:lang w:val="en-GB"/>
        </w:rPr>
      </w:pPr>
    </w:p>
    <w:p w14:paraId="6B40C08C" w14:textId="77777777" w:rsidR="00830FAB" w:rsidRDefault="00830FAB">
      <w:pPr>
        <w:rPr>
          <w:rFonts w:ascii="Arial" w:hAnsi="Arial"/>
          <w:lang w:val="en-GB"/>
        </w:rPr>
      </w:pPr>
    </w:p>
    <w:p w14:paraId="2E2798D2" w14:textId="77777777" w:rsidR="00830FAB" w:rsidRDefault="00830FAB">
      <w:pPr>
        <w:rPr>
          <w:rFonts w:ascii="Arial" w:hAnsi="Arial"/>
          <w:lang w:val="en-GB"/>
        </w:rPr>
      </w:pPr>
      <w:r>
        <w:rPr>
          <w:rFonts w:ascii="Arial" w:hAnsi="Arial"/>
          <w:lang w:val="en-GB"/>
        </w:rPr>
        <w:t>...............................</w:t>
      </w:r>
      <w:r>
        <w:rPr>
          <w:rFonts w:ascii="Arial" w:hAnsi="Arial"/>
          <w:lang w:val="en-GB"/>
        </w:rPr>
        <w:tab/>
      </w:r>
      <w:r>
        <w:rPr>
          <w:rFonts w:ascii="Arial" w:hAnsi="Arial"/>
          <w:lang w:val="en-GB"/>
        </w:rPr>
        <w:tab/>
      </w:r>
      <w:r>
        <w:rPr>
          <w:rFonts w:ascii="Arial" w:hAnsi="Arial"/>
          <w:lang w:val="en-GB"/>
        </w:rPr>
        <w:tab/>
      </w:r>
      <w:r>
        <w:rPr>
          <w:rFonts w:ascii="Arial" w:hAnsi="Arial"/>
          <w:lang w:val="en-GB"/>
        </w:rPr>
        <w:tab/>
        <w:t>...............................</w:t>
      </w:r>
    </w:p>
    <w:p w14:paraId="401E81BD" w14:textId="77777777" w:rsidR="00830FAB" w:rsidRDefault="00830FAB">
      <w:pPr>
        <w:rPr>
          <w:rFonts w:ascii="Arial" w:hAnsi="Arial"/>
          <w:lang w:val="en-GB"/>
        </w:rPr>
      </w:pPr>
    </w:p>
    <w:p w14:paraId="6D63F424" w14:textId="5387E84A" w:rsidR="00830FAB" w:rsidRDefault="007B4614">
      <w:pPr>
        <w:rPr>
          <w:rFonts w:ascii="Arial" w:hAnsi="Arial"/>
          <w:lang w:val="en-GB"/>
        </w:rPr>
      </w:pPr>
      <w:r>
        <w:rPr>
          <w:rFonts w:ascii="Arial" w:hAnsi="Arial"/>
          <w:lang w:val="en-GB"/>
        </w:rPr>
        <w:t>Ký và ghi tên bằng chữ hoa</w:t>
      </w:r>
      <w:r w:rsidR="00830FAB">
        <w:rPr>
          <w:rFonts w:ascii="Arial" w:hAnsi="Arial"/>
          <w:lang w:val="en-GB"/>
        </w:rPr>
        <w:tab/>
      </w:r>
      <w:r w:rsidR="00830FAB">
        <w:rPr>
          <w:rFonts w:ascii="Arial" w:hAnsi="Arial"/>
          <w:lang w:val="en-GB"/>
        </w:rPr>
        <w:tab/>
      </w:r>
      <w:r w:rsidR="00E8603F">
        <w:rPr>
          <w:rFonts w:ascii="Arial" w:hAnsi="Arial"/>
          <w:lang w:val="en-GB"/>
        </w:rPr>
        <w:tab/>
      </w:r>
      <w:r>
        <w:rPr>
          <w:rFonts w:ascii="Arial" w:hAnsi="Arial"/>
          <w:lang w:val="en-GB"/>
        </w:rPr>
        <w:t xml:space="preserve">Ký và ghi tên bằng chữ hoa của đại diện hợp </w:t>
      </w:r>
    </w:p>
    <w:p w14:paraId="2E9A0A08" w14:textId="1FE7484F" w:rsidR="00830FAB" w:rsidRDefault="00C91B37">
      <w:pPr>
        <w:rPr>
          <w:rFonts w:ascii="Arial" w:hAnsi="Arial"/>
          <w:lang w:val="en-GB"/>
        </w:rPr>
      </w:pPr>
      <w:r>
        <w:rPr>
          <w:rFonts w:ascii="Arial" w:hAnsi="Arial"/>
          <w:lang w:val="en-GB"/>
        </w:rPr>
        <w:t>của đại diện hợp pháp cho</w:t>
      </w:r>
      <w:r w:rsidR="007B4614">
        <w:rPr>
          <w:rFonts w:ascii="Arial" w:hAnsi="Arial"/>
          <w:lang w:val="en-GB"/>
        </w:rPr>
        <w:t xml:space="preserve"> GIZ</w:t>
      </w:r>
      <w:r w:rsidR="00830FAB">
        <w:rPr>
          <w:rFonts w:ascii="Arial" w:hAnsi="Arial"/>
          <w:lang w:val="en-GB"/>
        </w:rPr>
        <w:t xml:space="preserve"> </w:t>
      </w:r>
      <w:r w:rsidR="00830FAB">
        <w:rPr>
          <w:rFonts w:ascii="Arial" w:hAnsi="Arial"/>
          <w:lang w:val="en-GB"/>
        </w:rPr>
        <w:tab/>
      </w:r>
      <w:r w:rsidR="00E8603F">
        <w:rPr>
          <w:rFonts w:ascii="Arial" w:hAnsi="Arial"/>
          <w:lang w:val="en-GB"/>
        </w:rPr>
        <w:tab/>
      </w:r>
      <w:r>
        <w:rPr>
          <w:rFonts w:ascii="Arial" w:hAnsi="Arial"/>
          <w:lang w:val="en-GB"/>
        </w:rPr>
        <w:t xml:space="preserve">pháp cho </w:t>
      </w:r>
      <w:r w:rsidR="007B4614">
        <w:rPr>
          <w:rFonts w:ascii="Arial" w:hAnsi="Arial"/>
          <w:lang w:val="en-GB"/>
        </w:rPr>
        <w:t>cơ quan đối tác</w:t>
      </w:r>
    </w:p>
    <w:p w14:paraId="667F9F9C" w14:textId="77777777" w:rsidR="00830FAB" w:rsidRDefault="00830FAB">
      <w:pPr>
        <w:rPr>
          <w:rFonts w:ascii="Arial" w:hAnsi="Arial"/>
          <w:lang w:val="en-GB"/>
        </w:rPr>
      </w:pPr>
    </w:p>
    <w:p w14:paraId="491B012F" w14:textId="77777777" w:rsidR="00830FAB" w:rsidRDefault="007B4614">
      <w:pPr>
        <w:rPr>
          <w:rFonts w:ascii="Arial" w:hAnsi="Arial"/>
          <w:lang w:val="en-GB"/>
        </w:rPr>
      </w:pPr>
      <w:r>
        <w:rPr>
          <w:rFonts w:ascii="Arial" w:hAnsi="Arial"/>
          <w:lang w:val="en-GB"/>
        </w:rPr>
        <w:t>Tài liệu đính kèm</w:t>
      </w:r>
      <w:r w:rsidR="00830FAB">
        <w:rPr>
          <w:rFonts w:ascii="Arial" w:hAnsi="Arial"/>
          <w:lang w:val="en-GB"/>
        </w:rPr>
        <w:t>:</w:t>
      </w:r>
      <w:r w:rsidR="00830FAB">
        <w:rPr>
          <w:rFonts w:ascii="Arial" w:hAnsi="Arial"/>
          <w:lang w:val="en-GB"/>
        </w:rPr>
        <w:tab/>
      </w:r>
      <w:r>
        <w:rPr>
          <w:rFonts w:ascii="Arial" w:hAnsi="Arial"/>
          <w:lang w:val="en-GB"/>
        </w:rPr>
        <w:t>Biên bản bàn giao</w:t>
      </w:r>
    </w:p>
    <w:p w14:paraId="2C0935ED" w14:textId="77777777" w:rsidR="00830FAB" w:rsidRDefault="00830FAB">
      <w:pPr>
        <w:rPr>
          <w:rFonts w:ascii="Arial" w:hAnsi="Arial"/>
          <w:lang w:val="en-GB"/>
        </w:rPr>
      </w:pPr>
    </w:p>
    <w:p w14:paraId="7866945E" w14:textId="77777777" w:rsidR="00830FAB" w:rsidRDefault="007B4614">
      <w:pPr>
        <w:jc w:val="right"/>
        <w:rPr>
          <w:rFonts w:ascii="Arial" w:hAnsi="Arial"/>
          <w:lang w:val="en-GB"/>
        </w:rPr>
      </w:pPr>
      <w:r>
        <w:rPr>
          <w:rFonts w:ascii="Arial" w:hAnsi="Arial"/>
          <w:lang w:val="en-GB"/>
        </w:rPr>
        <w:t>TÀI LIỆU ĐÍNH KÈM GIẤY CHỨNG NHẬN BÀN GIAO</w:t>
      </w:r>
    </w:p>
    <w:p w14:paraId="1256E119" w14:textId="77777777" w:rsidR="00830FAB" w:rsidRDefault="00830FAB">
      <w:pPr>
        <w:rPr>
          <w:rFonts w:ascii="Arial" w:hAnsi="Arial"/>
          <w:b/>
          <w:lang w:val="en-GB"/>
        </w:rPr>
      </w:pPr>
      <w:r>
        <w:rPr>
          <w:rFonts w:ascii="Arial" w:hAnsi="Arial"/>
          <w:b/>
          <w:lang w:val="en-GB"/>
        </w:rPr>
        <w:br w:type="page"/>
      </w:r>
    </w:p>
    <w:p w14:paraId="2A0634CE" w14:textId="77777777" w:rsidR="00830FAB" w:rsidRDefault="007B4614">
      <w:pPr>
        <w:jc w:val="center"/>
        <w:rPr>
          <w:rFonts w:ascii="Arial" w:hAnsi="Arial"/>
          <w:lang w:val="en-GB"/>
        </w:rPr>
      </w:pPr>
      <w:r>
        <w:rPr>
          <w:rFonts w:ascii="Arial" w:hAnsi="Arial"/>
          <w:b/>
          <w:lang w:val="en-GB"/>
        </w:rPr>
        <w:t>BIÊN BẢN BÀN GIAO</w:t>
      </w:r>
    </w:p>
    <w:p w14:paraId="4B248991" w14:textId="77777777" w:rsidR="00830FAB" w:rsidRDefault="00830FAB">
      <w:pPr>
        <w:rPr>
          <w:rFonts w:ascii="Arial" w:hAnsi="Arial"/>
          <w:lang w:val="en-GB"/>
        </w:rPr>
      </w:pPr>
    </w:p>
    <w:p w14:paraId="53BE6B7F" w14:textId="77777777" w:rsidR="00830FAB" w:rsidRDefault="00A514A5">
      <w:pPr>
        <w:rPr>
          <w:rFonts w:ascii="Arial" w:hAnsi="Arial"/>
          <w:lang w:val="en-GB"/>
        </w:rPr>
      </w:pPr>
      <w:r>
        <w:rPr>
          <w:rFonts w:ascii="Arial" w:hAnsi="Arial"/>
          <w:lang w:val="en-GB"/>
        </w:rPr>
        <w:t>Việc bàn giao</w:t>
      </w:r>
    </w:p>
    <w:p w14:paraId="4B2ECF96" w14:textId="77777777" w:rsidR="00830FAB" w:rsidRDefault="00830FAB">
      <w:pPr>
        <w:rPr>
          <w:rFonts w:ascii="Arial" w:hAnsi="Arial"/>
          <w:lang w:val="en-GB"/>
        </w:rPr>
      </w:pPr>
    </w:p>
    <w:tbl>
      <w:tblPr>
        <w:tblW w:w="0" w:type="auto"/>
        <w:tblLayout w:type="fixed"/>
        <w:tblCellMar>
          <w:left w:w="70" w:type="dxa"/>
          <w:right w:w="70" w:type="dxa"/>
        </w:tblCellMar>
        <w:tblLook w:val="0000" w:firstRow="0" w:lastRow="0" w:firstColumn="0" w:lastColumn="0" w:noHBand="0" w:noVBand="0"/>
      </w:tblPr>
      <w:tblGrid>
        <w:gridCol w:w="2268"/>
        <w:gridCol w:w="6859"/>
      </w:tblGrid>
      <w:tr w:rsidR="00830FAB" w14:paraId="69E87DC0" w14:textId="77777777">
        <w:tblPrEx>
          <w:tblCellMar>
            <w:top w:w="0" w:type="dxa"/>
            <w:bottom w:w="0" w:type="dxa"/>
          </w:tblCellMar>
        </w:tblPrEx>
        <w:trPr>
          <w:cantSplit/>
        </w:trPr>
        <w:tc>
          <w:tcPr>
            <w:tcW w:w="2268" w:type="dxa"/>
            <w:tcBorders>
              <w:top w:val="nil"/>
              <w:left w:val="nil"/>
              <w:bottom w:val="nil"/>
              <w:right w:val="nil"/>
            </w:tcBorders>
          </w:tcPr>
          <w:p w14:paraId="5DDE8F46" w14:textId="77777777" w:rsidR="00830FAB" w:rsidRDefault="00A514A5">
            <w:pPr>
              <w:rPr>
                <w:rFonts w:ascii="Arial" w:hAnsi="Arial"/>
                <w:lang w:val="en-GB"/>
              </w:rPr>
            </w:pPr>
            <w:r>
              <w:rPr>
                <w:rFonts w:ascii="Arial" w:hAnsi="Arial"/>
                <w:lang w:val="en-GB"/>
              </w:rPr>
              <w:t>Công trình</w:t>
            </w:r>
            <w:r w:rsidR="00830FAB">
              <w:rPr>
                <w:rFonts w:ascii="Arial" w:hAnsi="Arial"/>
                <w:lang w:val="en-GB"/>
              </w:rPr>
              <w:t xml:space="preserve"> :</w:t>
            </w:r>
          </w:p>
        </w:tc>
        <w:tc>
          <w:tcPr>
            <w:tcW w:w="6859" w:type="dxa"/>
            <w:tcBorders>
              <w:top w:val="nil"/>
              <w:left w:val="nil"/>
              <w:bottom w:val="nil"/>
              <w:right w:val="nil"/>
            </w:tcBorders>
          </w:tcPr>
          <w:p w14:paraId="3E2B4BD8" w14:textId="77777777" w:rsidR="00830FAB" w:rsidRDefault="00830FAB">
            <w:pPr>
              <w:rPr>
                <w:rFonts w:ascii="Arial" w:hAnsi="Arial"/>
                <w:lang w:val="en-GB"/>
              </w:rPr>
            </w:pPr>
            <w:r>
              <w:rPr>
                <w:rFonts w:ascii="Arial" w:hAnsi="Arial"/>
                <w:lang w:val="en-GB"/>
              </w:rPr>
              <w:t>..........................</w:t>
            </w:r>
          </w:p>
          <w:p w14:paraId="1E096806" w14:textId="77777777" w:rsidR="00830FAB" w:rsidRDefault="00830FAB">
            <w:pPr>
              <w:rPr>
                <w:rFonts w:ascii="Arial" w:hAnsi="Arial"/>
                <w:lang w:val="en-GB"/>
              </w:rPr>
            </w:pPr>
          </w:p>
        </w:tc>
      </w:tr>
    </w:tbl>
    <w:p w14:paraId="172D2B35" w14:textId="77777777" w:rsidR="00830FAB" w:rsidRDefault="00A514A5">
      <w:pPr>
        <w:rPr>
          <w:rFonts w:ascii="Arial" w:hAnsi="Arial"/>
          <w:lang w:val="en-GB"/>
        </w:rPr>
      </w:pPr>
      <w:r>
        <w:rPr>
          <w:rFonts w:ascii="Arial" w:hAnsi="Arial"/>
          <w:lang w:val="en-GB"/>
        </w:rPr>
        <w:t>của</w:t>
      </w:r>
    </w:p>
    <w:tbl>
      <w:tblPr>
        <w:tblW w:w="0" w:type="auto"/>
        <w:tblLayout w:type="fixed"/>
        <w:tblCellMar>
          <w:left w:w="70" w:type="dxa"/>
          <w:right w:w="70" w:type="dxa"/>
        </w:tblCellMar>
        <w:tblLook w:val="0000" w:firstRow="0" w:lastRow="0" w:firstColumn="0" w:lastColumn="0" w:noHBand="0" w:noVBand="0"/>
      </w:tblPr>
      <w:tblGrid>
        <w:gridCol w:w="2268"/>
        <w:gridCol w:w="2741"/>
      </w:tblGrid>
      <w:tr w:rsidR="00830FAB" w14:paraId="14F21C3B" w14:textId="77777777">
        <w:tblPrEx>
          <w:tblCellMar>
            <w:top w:w="0" w:type="dxa"/>
            <w:bottom w:w="0" w:type="dxa"/>
          </w:tblCellMar>
        </w:tblPrEx>
        <w:trPr>
          <w:cantSplit/>
        </w:trPr>
        <w:tc>
          <w:tcPr>
            <w:tcW w:w="2268" w:type="dxa"/>
            <w:tcBorders>
              <w:top w:val="nil"/>
              <w:left w:val="nil"/>
              <w:bottom w:val="nil"/>
              <w:right w:val="nil"/>
            </w:tcBorders>
          </w:tcPr>
          <w:p w14:paraId="3ADF5EC8" w14:textId="77777777" w:rsidR="00830FAB" w:rsidRDefault="00A514A5">
            <w:pPr>
              <w:rPr>
                <w:rFonts w:ascii="Arial" w:hAnsi="Arial"/>
                <w:lang w:val="en-GB"/>
              </w:rPr>
            </w:pPr>
            <w:r>
              <w:rPr>
                <w:rFonts w:ascii="Arial" w:hAnsi="Arial"/>
                <w:lang w:val="en-GB"/>
              </w:rPr>
              <w:t>Dự án số</w:t>
            </w:r>
            <w:r w:rsidR="00830FAB">
              <w:rPr>
                <w:rFonts w:ascii="Arial" w:hAnsi="Arial"/>
                <w:lang w:val="en-GB"/>
              </w:rPr>
              <w:t>:</w:t>
            </w:r>
          </w:p>
        </w:tc>
        <w:tc>
          <w:tcPr>
            <w:tcW w:w="2741" w:type="dxa"/>
            <w:tcBorders>
              <w:top w:val="nil"/>
              <w:left w:val="nil"/>
              <w:bottom w:val="nil"/>
              <w:right w:val="nil"/>
            </w:tcBorders>
          </w:tcPr>
          <w:p w14:paraId="2643DFEC" w14:textId="77777777" w:rsidR="00830FAB" w:rsidRDefault="00830FAB">
            <w:pPr>
              <w:rPr>
                <w:rFonts w:ascii="Arial" w:hAnsi="Arial"/>
                <w:lang w:val="en-GB"/>
              </w:rPr>
            </w:pPr>
            <w:r>
              <w:rPr>
                <w:rFonts w:ascii="Arial" w:hAnsi="Arial"/>
                <w:lang w:val="en-GB"/>
              </w:rPr>
              <w:t>..........................</w:t>
            </w:r>
          </w:p>
        </w:tc>
      </w:tr>
    </w:tbl>
    <w:p w14:paraId="2731BF74" w14:textId="77777777" w:rsidR="00830FAB" w:rsidRDefault="00A514A5">
      <w:pPr>
        <w:rPr>
          <w:rFonts w:ascii="Arial" w:hAnsi="Arial"/>
          <w:lang w:val="en-GB"/>
        </w:rPr>
      </w:pPr>
      <w:r>
        <w:rPr>
          <w:rFonts w:ascii="Arial" w:hAnsi="Arial"/>
          <w:lang w:val="en-GB"/>
        </w:rPr>
        <w:t>có</w:t>
      </w:r>
    </w:p>
    <w:tbl>
      <w:tblPr>
        <w:tblW w:w="0" w:type="auto"/>
        <w:tblLayout w:type="fixed"/>
        <w:tblCellMar>
          <w:left w:w="70" w:type="dxa"/>
          <w:right w:w="70" w:type="dxa"/>
        </w:tblCellMar>
        <w:tblLook w:val="0000" w:firstRow="0" w:lastRow="0" w:firstColumn="0" w:lastColumn="0" w:noHBand="0" w:noVBand="0"/>
      </w:tblPr>
      <w:tblGrid>
        <w:gridCol w:w="2268"/>
        <w:gridCol w:w="4280"/>
      </w:tblGrid>
      <w:tr w:rsidR="00830FAB" w14:paraId="17128D45" w14:textId="77777777">
        <w:tblPrEx>
          <w:tblCellMar>
            <w:top w:w="0" w:type="dxa"/>
            <w:bottom w:w="0" w:type="dxa"/>
          </w:tblCellMar>
        </w:tblPrEx>
        <w:trPr>
          <w:cantSplit/>
        </w:trPr>
        <w:tc>
          <w:tcPr>
            <w:tcW w:w="2268" w:type="dxa"/>
            <w:tcBorders>
              <w:top w:val="nil"/>
              <w:left w:val="nil"/>
              <w:bottom w:val="nil"/>
              <w:right w:val="nil"/>
            </w:tcBorders>
          </w:tcPr>
          <w:p w14:paraId="3A8A8B93" w14:textId="77777777" w:rsidR="00830FAB" w:rsidRDefault="00A514A5">
            <w:pPr>
              <w:rPr>
                <w:rFonts w:ascii="Arial" w:hAnsi="Arial"/>
                <w:lang w:val="en-GB"/>
              </w:rPr>
            </w:pPr>
            <w:r>
              <w:rPr>
                <w:rFonts w:ascii="Arial" w:hAnsi="Arial"/>
                <w:lang w:val="en-GB"/>
              </w:rPr>
              <w:t>Tên dự án là</w:t>
            </w:r>
            <w:r w:rsidR="00830FAB">
              <w:rPr>
                <w:rFonts w:ascii="Arial" w:hAnsi="Arial"/>
                <w:lang w:val="en-GB"/>
              </w:rPr>
              <w:t>:</w:t>
            </w:r>
          </w:p>
        </w:tc>
        <w:tc>
          <w:tcPr>
            <w:tcW w:w="4280" w:type="dxa"/>
            <w:tcBorders>
              <w:top w:val="nil"/>
              <w:left w:val="nil"/>
              <w:bottom w:val="nil"/>
              <w:right w:val="nil"/>
            </w:tcBorders>
          </w:tcPr>
          <w:p w14:paraId="70195659" w14:textId="77777777" w:rsidR="00830FAB" w:rsidRDefault="00830FAB">
            <w:pPr>
              <w:rPr>
                <w:rFonts w:ascii="Arial" w:hAnsi="Arial"/>
                <w:lang w:val="en-GB"/>
              </w:rPr>
            </w:pPr>
            <w:r>
              <w:rPr>
                <w:rFonts w:ascii="Arial" w:hAnsi="Arial"/>
                <w:lang w:val="en-GB"/>
              </w:rPr>
              <w:t>....................................................</w:t>
            </w:r>
          </w:p>
        </w:tc>
      </w:tr>
    </w:tbl>
    <w:p w14:paraId="3DC24A23" w14:textId="77777777" w:rsidR="00830FAB" w:rsidRDefault="00830FAB">
      <w:pPr>
        <w:rPr>
          <w:rFonts w:ascii="Arial" w:hAnsi="Arial"/>
          <w:lang w:val="en-GB"/>
        </w:rPr>
      </w:pPr>
    </w:p>
    <w:p w14:paraId="61A2F1C9" w14:textId="77777777" w:rsidR="00830FAB" w:rsidRDefault="00830FAB">
      <w:pPr>
        <w:rPr>
          <w:rFonts w:ascii="Arial" w:hAnsi="Arial"/>
          <w:lang w:val="en-GB"/>
        </w:rPr>
      </w:pPr>
      <w:r>
        <w:rPr>
          <w:rFonts w:ascii="Arial" w:hAnsi="Arial"/>
          <w:lang w:val="en-GB"/>
        </w:rPr>
        <w:tab/>
      </w:r>
      <w:r w:rsidR="00C91B37">
        <w:rPr>
          <w:rFonts w:ascii="Arial" w:hAnsi="Arial"/>
          <w:lang w:val="en-GB"/>
        </w:rPr>
        <w:t>Tính đến</w:t>
      </w:r>
      <w:r w:rsidR="00A514A5">
        <w:rPr>
          <w:rFonts w:ascii="Arial" w:hAnsi="Arial"/>
          <w:lang w:val="en-GB"/>
        </w:rPr>
        <w:t xml:space="preserve"> ngày</w:t>
      </w:r>
      <w:r>
        <w:rPr>
          <w:rFonts w:ascii="Arial" w:hAnsi="Arial"/>
          <w:lang w:val="en-GB"/>
        </w:rPr>
        <w:t xml:space="preserve"> ....................., 20...  </w:t>
      </w:r>
      <w:r w:rsidR="00A514A5">
        <w:rPr>
          <w:rFonts w:ascii="Arial" w:hAnsi="Arial"/>
          <w:lang w:val="en-GB"/>
        </w:rPr>
        <w:t xml:space="preserve">đã được tiến </w:t>
      </w:r>
      <w:r w:rsidR="00C91B37">
        <w:rPr>
          <w:rFonts w:ascii="Arial" w:hAnsi="Arial"/>
          <w:lang w:val="en-GB"/>
        </w:rPr>
        <w:t>hành xong bởi các bên</w:t>
      </w:r>
      <w:r w:rsidR="004F70AC">
        <w:rPr>
          <w:rFonts w:ascii="Arial" w:hAnsi="Arial"/>
          <w:lang w:val="en-GB"/>
        </w:rPr>
        <w:t xml:space="preserve"> đại diện có mặt tại đây</w:t>
      </w:r>
      <w:r w:rsidR="00A514A5">
        <w:rPr>
          <w:rFonts w:ascii="Arial" w:hAnsi="Arial"/>
          <w:lang w:val="en-GB"/>
        </w:rPr>
        <w:t xml:space="preserve"> và được ủy quyền ký thay mặt cho</w:t>
      </w:r>
      <w:r>
        <w:rPr>
          <w:rFonts w:ascii="Arial" w:hAnsi="Arial"/>
          <w:lang w:val="en-GB"/>
        </w:rPr>
        <w:t>:</w:t>
      </w:r>
    </w:p>
    <w:p w14:paraId="43229A64" w14:textId="77777777" w:rsidR="00830FAB" w:rsidRDefault="00830FAB">
      <w:pPr>
        <w:rPr>
          <w:rFonts w:ascii="Arial" w:hAnsi="Arial"/>
          <w:lang w:val="en-GB"/>
        </w:rPr>
      </w:pP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sidR="00A514A5">
        <w:rPr>
          <w:rFonts w:ascii="Arial" w:hAnsi="Arial"/>
          <w:i/>
          <w:lang w:val="en-GB"/>
        </w:rPr>
        <w:t>tên ghi chữ hoa</w:t>
      </w:r>
      <w:r>
        <w:rPr>
          <w:rFonts w:ascii="Arial" w:hAnsi="Arial"/>
          <w:i/>
          <w:lang w:val="en-GB"/>
        </w:rPr>
        <w:tab/>
      </w:r>
      <w:r>
        <w:rPr>
          <w:rFonts w:ascii="Arial" w:hAnsi="Arial"/>
          <w:i/>
          <w:lang w:val="en-GB"/>
        </w:rPr>
        <w:tab/>
      </w:r>
      <w:r w:rsidR="00A514A5">
        <w:rPr>
          <w:rFonts w:ascii="Arial" w:hAnsi="Arial"/>
          <w:i/>
          <w:lang w:val="en-GB"/>
        </w:rPr>
        <w:t>ký tắt</w:t>
      </w:r>
      <w:r>
        <w:rPr>
          <w:rFonts w:ascii="Arial" w:hAnsi="Arial"/>
          <w:i/>
          <w:lang w:val="en-GB"/>
        </w:rPr>
        <w:t xml:space="preserve"> :</w:t>
      </w:r>
    </w:p>
    <w:p w14:paraId="2189B729" w14:textId="77777777" w:rsidR="00830FAB" w:rsidRDefault="00830FAB">
      <w:pPr>
        <w:rPr>
          <w:rFonts w:ascii="Arial" w:hAnsi="Arial"/>
          <w:lang w:val="en-GB"/>
        </w:rPr>
      </w:pPr>
      <w:r>
        <w:rPr>
          <w:rFonts w:ascii="Arial" w:hAnsi="Arial"/>
          <w:lang w:val="en-GB"/>
        </w:rPr>
        <w:tab/>
      </w:r>
      <w:r w:rsidR="003533AC">
        <w:rPr>
          <w:rFonts w:ascii="Arial" w:hAnsi="Arial"/>
          <w:lang w:val="en-GB"/>
        </w:rPr>
        <w:t>GIZ</w:t>
      </w:r>
      <w:r>
        <w:rPr>
          <w:rFonts w:ascii="Arial" w:hAnsi="Arial"/>
          <w:lang w:val="en-GB"/>
        </w:rPr>
        <w:tab/>
      </w:r>
      <w:r>
        <w:rPr>
          <w:rFonts w:ascii="Arial" w:hAnsi="Arial"/>
          <w:lang w:val="en-GB"/>
        </w:rPr>
        <w:tab/>
      </w:r>
      <w:r>
        <w:rPr>
          <w:rFonts w:ascii="Arial" w:hAnsi="Arial"/>
          <w:lang w:val="en-GB"/>
        </w:rPr>
        <w:tab/>
      </w:r>
      <w:r>
        <w:rPr>
          <w:rFonts w:ascii="Arial" w:hAnsi="Arial"/>
          <w:lang w:val="en-GB"/>
        </w:rPr>
        <w:tab/>
        <w:t xml:space="preserve">      .........................</w:t>
      </w:r>
      <w:r>
        <w:rPr>
          <w:rFonts w:ascii="Arial" w:hAnsi="Arial"/>
          <w:lang w:val="en-GB"/>
        </w:rPr>
        <w:tab/>
      </w:r>
      <w:r>
        <w:rPr>
          <w:rFonts w:ascii="Arial" w:hAnsi="Arial"/>
          <w:lang w:val="en-GB"/>
        </w:rPr>
        <w:tab/>
        <w:t>........</w:t>
      </w:r>
    </w:p>
    <w:p w14:paraId="3B4468A7" w14:textId="77777777" w:rsidR="00830FAB" w:rsidRDefault="00830FAB">
      <w:pPr>
        <w:rPr>
          <w:rFonts w:ascii="Arial" w:hAnsi="Arial"/>
          <w:lang w:val="en-GB"/>
        </w:rPr>
      </w:pPr>
      <w:r>
        <w:rPr>
          <w:rFonts w:ascii="Arial" w:hAnsi="Arial"/>
          <w:lang w:val="en-GB"/>
        </w:rPr>
        <w:tab/>
      </w:r>
      <w:r w:rsidR="00A514A5">
        <w:rPr>
          <w:rFonts w:ascii="Arial" w:hAnsi="Arial"/>
          <w:lang w:val="en-GB"/>
        </w:rPr>
        <w:t>Cơ quan đối tác</w:t>
      </w:r>
      <w:r>
        <w:rPr>
          <w:rFonts w:ascii="Arial" w:hAnsi="Arial"/>
          <w:lang w:val="en-GB"/>
        </w:rPr>
        <w:tab/>
        <w:t xml:space="preserve"> </w:t>
      </w:r>
      <w:r>
        <w:rPr>
          <w:rFonts w:ascii="Arial" w:hAnsi="Arial"/>
          <w:lang w:val="en-GB"/>
        </w:rPr>
        <w:tab/>
        <w:t xml:space="preserve">      .........................</w:t>
      </w:r>
      <w:r>
        <w:rPr>
          <w:rFonts w:ascii="Arial" w:hAnsi="Arial"/>
          <w:lang w:val="en-GB"/>
        </w:rPr>
        <w:tab/>
      </w:r>
      <w:r>
        <w:rPr>
          <w:rFonts w:ascii="Arial" w:hAnsi="Arial"/>
          <w:lang w:val="en-GB"/>
        </w:rPr>
        <w:tab/>
        <w:t>........</w:t>
      </w:r>
    </w:p>
    <w:p w14:paraId="4A6F9074" w14:textId="77777777" w:rsidR="00830FAB" w:rsidRDefault="00830FAB">
      <w:pPr>
        <w:rPr>
          <w:rFonts w:ascii="Arial" w:hAnsi="Arial"/>
          <w:lang w:val="en-GB"/>
        </w:rPr>
      </w:pPr>
      <w:r>
        <w:rPr>
          <w:rFonts w:ascii="Arial" w:hAnsi="Arial"/>
          <w:lang w:val="en-GB"/>
        </w:rPr>
        <w:tab/>
      </w:r>
      <w:r w:rsidR="00A514A5">
        <w:rPr>
          <w:rFonts w:ascii="Arial" w:hAnsi="Arial"/>
          <w:lang w:val="en-GB"/>
        </w:rPr>
        <w:t>Bên hưởng lợi</w:t>
      </w:r>
      <w:r w:rsidR="00B6764A">
        <w:rPr>
          <w:rFonts w:ascii="Arial" w:hAnsi="Arial"/>
          <w:lang w:val="en-GB"/>
        </w:rPr>
        <w:t xml:space="preserve"> /</w:t>
      </w:r>
      <w:r w:rsidR="00A514A5">
        <w:rPr>
          <w:rFonts w:ascii="Arial" w:hAnsi="Arial"/>
          <w:lang w:val="en-GB"/>
        </w:rPr>
        <w:t xml:space="preserve"> Người sử dụng</w:t>
      </w:r>
      <w:r>
        <w:rPr>
          <w:rFonts w:ascii="Arial" w:hAnsi="Arial"/>
          <w:lang w:val="en-GB"/>
        </w:rPr>
        <w:t xml:space="preserve">  .........................</w:t>
      </w:r>
      <w:r>
        <w:rPr>
          <w:rFonts w:ascii="Arial" w:hAnsi="Arial"/>
          <w:lang w:val="en-GB"/>
        </w:rPr>
        <w:tab/>
      </w:r>
      <w:r>
        <w:rPr>
          <w:rFonts w:ascii="Arial" w:hAnsi="Arial"/>
          <w:lang w:val="en-GB"/>
        </w:rPr>
        <w:tab/>
        <w:t>........</w:t>
      </w:r>
    </w:p>
    <w:p w14:paraId="35059E6A" w14:textId="77777777" w:rsidR="00830FAB" w:rsidRDefault="00830FAB">
      <w:pPr>
        <w:rPr>
          <w:rFonts w:ascii="Arial" w:hAnsi="Arial"/>
          <w:lang w:val="en-GB"/>
        </w:rPr>
      </w:pPr>
      <w:r>
        <w:rPr>
          <w:rFonts w:ascii="Arial" w:hAnsi="Arial"/>
          <w:lang w:val="en-GB"/>
        </w:rPr>
        <w:tab/>
      </w:r>
      <w:r w:rsidR="00A514A5">
        <w:rPr>
          <w:rFonts w:ascii="Arial" w:hAnsi="Arial"/>
          <w:lang w:val="en-GB"/>
        </w:rPr>
        <w:t>Đại sứ quán Đức</w:t>
      </w:r>
      <w:r>
        <w:rPr>
          <w:rFonts w:ascii="Arial" w:hAnsi="Arial"/>
          <w:lang w:val="en-GB"/>
        </w:rPr>
        <w:t xml:space="preserve"> (</w:t>
      </w:r>
      <w:r w:rsidR="00A514A5">
        <w:rPr>
          <w:rFonts w:ascii="Arial" w:hAnsi="Arial"/>
          <w:lang w:val="en-GB"/>
        </w:rPr>
        <w:t>nếu có</w:t>
      </w:r>
      <w:r>
        <w:rPr>
          <w:rFonts w:ascii="Arial" w:hAnsi="Arial"/>
          <w:lang w:val="en-GB"/>
        </w:rPr>
        <w:t xml:space="preserve">) </w:t>
      </w:r>
      <w:r w:rsidR="00A514A5">
        <w:rPr>
          <w:rFonts w:ascii="Arial" w:hAnsi="Arial"/>
          <w:lang w:val="en-GB"/>
        </w:rPr>
        <w:t xml:space="preserve">         </w:t>
      </w:r>
      <w:r>
        <w:rPr>
          <w:rFonts w:ascii="Arial" w:hAnsi="Arial"/>
          <w:lang w:val="en-GB"/>
        </w:rPr>
        <w:t>.........................</w:t>
      </w:r>
      <w:r>
        <w:rPr>
          <w:rFonts w:ascii="Arial" w:hAnsi="Arial"/>
          <w:lang w:val="en-GB"/>
        </w:rPr>
        <w:tab/>
      </w:r>
      <w:r>
        <w:rPr>
          <w:rFonts w:ascii="Arial" w:hAnsi="Arial"/>
          <w:lang w:val="en-GB"/>
        </w:rPr>
        <w:tab/>
        <w:t>........</w:t>
      </w:r>
    </w:p>
    <w:p w14:paraId="339B0E0B" w14:textId="77777777" w:rsidR="00830FAB" w:rsidRDefault="00830FAB">
      <w:pPr>
        <w:rPr>
          <w:rFonts w:ascii="Arial" w:hAnsi="Arial"/>
          <w:lang w:val="en-GB"/>
        </w:rPr>
      </w:pPr>
    </w:p>
    <w:p w14:paraId="5E76850D" w14:textId="77777777" w:rsidR="00830FAB" w:rsidRDefault="00A514A5">
      <w:pPr>
        <w:rPr>
          <w:rFonts w:ascii="Arial" w:hAnsi="Arial"/>
          <w:lang w:val="en-GB"/>
        </w:rPr>
      </w:pPr>
      <w:r>
        <w:rPr>
          <w:rFonts w:ascii="Arial" w:hAnsi="Arial"/>
          <w:lang w:val="en-GB"/>
        </w:rPr>
        <w:t>Sau khi cùng tiến hành kiểm tra các công trình, chúng tôi xác nhận các công trình đã được hoàn thiện như đã được thông qua và sẵn sàng đi vào sử dụng. Những khiếm khuyết, hạn chế và công trình tồn đọng, đều nằm trong trách nhiệm pháp lý của nhà thầu, được xác định như sau</w:t>
      </w:r>
      <w:r w:rsidR="00830FAB">
        <w:rPr>
          <w:rFonts w:ascii="Arial" w:hAnsi="Arial"/>
          <w:lang w:val="en-GB"/>
        </w:rPr>
        <w:t>:</w:t>
      </w:r>
    </w:p>
    <w:p w14:paraId="03DB2163" w14:textId="77777777" w:rsidR="00830FAB" w:rsidRDefault="00830FAB">
      <w:pPr>
        <w:rPr>
          <w:rFonts w:ascii="Arial" w:hAnsi="Arial"/>
          <w:lang w:val="en-GB"/>
        </w:rPr>
      </w:pPr>
    </w:p>
    <w:p w14:paraId="089C8864" w14:textId="77777777" w:rsidR="00830FAB" w:rsidRDefault="00830FAB">
      <w:pPr>
        <w:rPr>
          <w:rFonts w:ascii="Arial" w:hAnsi="Arial"/>
          <w:b/>
          <w:lang w:val="en-GB"/>
        </w:rPr>
      </w:pPr>
      <w:r>
        <w:rPr>
          <w:rFonts w:ascii="Arial" w:hAnsi="Arial"/>
          <w:b/>
          <w:lang w:val="en-GB"/>
        </w:rPr>
        <w:t>1.</w:t>
      </w:r>
      <w:r>
        <w:rPr>
          <w:rFonts w:ascii="Arial" w:hAnsi="Arial"/>
          <w:b/>
          <w:lang w:val="en-GB"/>
        </w:rPr>
        <w:tab/>
      </w:r>
      <w:r w:rsidR="00A514A5">
        <w:rPr>
          <w:rFonts w:ascii="Arial" w:hAnsi="Arial"/>
          <w:b/>
          <w:lang w:val="en-GB"/>
        </w:rPr>
        <w:t xml:space="preserve">Sai sót và khiếm khuyết tại </w:t>
      </w:r>
    </w:p>
    <w:tbl>
      <w:tblPr>
        <w:tblW w:w="0" w:type="auto"/>
        <w:tblLayout w:type="fixed"/>
        <w:tblCellMar>
          <w:left w:w="70" w:type="dxa"/>
          <w:right w:w="70" w:type="dxa"/>
        </w:tblCellMar>
        <w:tblLook w:val="0000" w:firstRow="0" w:lastRow="0" w:firstColumn="0" w:lastColumn="0" w:noHBand="0" w:noVBand="0"/>
      </w:tblPr>
      <w:tblGrid>
        <w:gridCol w:w="723"/>
        <w:gridCol w:w="8349"/>
      </w:tblGrid>
      <w:tr w:rsidR="00830FAB" w14:paraId="23769D14" w14:textId="77777777">
        <w:tblPrEx>
          <w:tblCellMar>
            <w:top w:w="0" w:type="dxa"/>
            <w:bottom w:w="0" w:type="dxa"/>
          </w:tblCellMar>
        </w:tblPrEx>
        <w:trPr>
          <w:cantSplit/>
        </w:trPr>
        <w:tc>
          <w:tcPr>
            <w:tcW w:w="723" w:type="dxa"/>
            <w:tcBorders>
              <w:top w:val="nil"/>
              <w:left w:val="nil"/>
              <w:bottom w:val="nil"/>
              <w:right w:val="nil"/>
            </w:tcBorders>
          </w:tcPr>
          <w:p w14:paraId="78292B5B" w14:textId="77777777" w:rsidR="00830FAB" w:rsidRDefault="00830FAB">
            <w:pPr>
              <w:rPr>
                <w:rFonts w:ascii="Arial" w:hAnsi="Arial"/>
                <w:lang w:val="en-GB"/>
              </w:rPr>
            </w:pPr>
            <w:r>
              <w:rPr>
                <w:rFonts w:ascii="Arial" w:hAnsi="Arial"/>
                <w:lang w:val="en-GB"/>
              </w:rPr>
              <w:t>1.1</w:t>
            </w:r>
          </w:p>
        </w:tc>
        <w:tc>
          <w:tcPr>
            <w:tcW w:w="8349" w:type="dxa"/>
            <w:tcBorders>
              <w:top w:val="nil"/>
              <w:left w:val="nil"/>
              <w:bottom w:val="nil"/>
              <w:right w:val="nil"/>
            </w:tcBorders>
          </w:tcPr>
          <w:p w14:paraId="5E7149C1" w14:textId="77777777" w:rsidR="00830FAB" w:rsidRDefault="00A514A5">
            <w:pPr>
              <w:rPr>
                <w:rFonts w:ascii="Arial" w:hAnsi="Arial"/>
                <w:lang w:val="en-GB"/>
              </w:rPr>
            </w:pPr>
            <w:r>
              <w:rPr>
                <w:rFonts w:ascii="Arial" w:hAnsi="Arial"/>
                <w:lang w:val="en-GB"/>
              </w:rPr>
              <w:t>Công trình xây dựng/lắp đặt</w:t>
            </w:r>
          </w:p>
          <w:p w14:paraId="3B274928" w14:textId="77777777" w:rsidR="00830FAB" w:rsidRDefault="00830FAB">
            <w:pPr>
              <w:rPr>
                <w:rFonts w:ascii="Arial" w:hAnsi="Arial"/>
                <w:lang w:val="en-GB"/>
              </w:rPr>
            </w:pPr>
          </w:p>
          <w:p w14:paraId="6D2E476A" w14:textId="77777777" w:rsidR="00830FAB" w:rsidRDefault="00830FAB">
            <w:pPr>
              <w:rPr>
                <w:rFonts w:ascii="Arial" w:hAnsi="Arial"/>
                <w:lang w:val="en-GB"/>
              </w:rPr>
            </w:pPr>
          </w:p>
        </w:tc>
      </w:tr>
      <w:tr w:rsidR="00830FAB" w14:paraId="5F7340A2" w14:textId="77777777">
        <w:tblPrEx>
          <w:tblCellMar>
            <w:top w:w="0" w:type="dxa"/>
            <w:bottom w:w="0" w:type="dxa"/>
          </w:tblCellMar>
        </w:tblPrEx>
        <w:trPr>
          <w:cantSplit/>
        </w:trPr>
        <w:tc>
          <w:tcPr>
            <w:tcW w:w="723" w:type="dxa"/>
            <w:tcBorders>
              <w:top w:val="nil"/>
              <w:left w:val="nil"/>
              <w:bottom w:val="nil"/>
              <w:right w:val="nil"/>
            </w:tcBorders>
          </w:tcPr>
          <w:p w14:paraId="1874CD94" w14:textId="77777777" w:rsidR="00830FAB" w:rsidRDefault="00830FAB">
            <w:pPr>
              <w:rPr>
                <w:rFonts w:ascii="Arial" w:hAnsi="Arial"/>
                <w:lang w:val="en-GB"/>
              </w:rPr>
            </w:pPr>
            <w:r>
              <w:rPr>
                <w:rFonts w:ascii="Arial" w:hAnsi="Arial"/>
                <w:lang w:val="en-GB"/>
              </w:rPr>
              <w:t>1.2.</w:t>
            </w:r>
          </w:p>
        </w:tc>
        <w:tc>
          <w:tcPr>
            <w:tcW w:w="8349" w:type="dxa"/>
            <w:tcBorders>
              <w:top w:val="nil"/>
              <w:left w:val="nil"/>
              <w:bottom w:val="nil"/>
              <w:right w:val="nil"/>
            </w:tcBorders>
          </w:tcPr>
          <w:p w14:paraId="53FF5AEA" w14:textId="77777777" w:rsidR="00830FAB" w:rsidRDefault="002169B7">
            <w:pPr>
              <w:rPr>
                <w:rFonts w:ascii="Arial" w:hAnsi="Arial"/>
                <w:lang w:val="en-GB"/>
              </w:rPr>
            </w:pPr>
            <w:r>
              <w:rPr>
                <w:rFonts w:ascii="Arial" w:hAnsi="Arial"/>
                <w:lang w:val="en-GB"/>
              </w:rPr>
              <w:t>Các công trình bên</w:t>
            </w:r>
            <w:r w:rsidR="00A514A5">
              <w:rPr>
                <w:rFonts w:ascii="Arial" w:hAnsi="Arial"/>
                <w:lang w:val="en-GB"/>
              </w:rPr>
              <w:t xml:space="preserve"> ngoài</w:t>
            </w:r>
            <w:r w:rsidR="00830FAB">
              <w:rPr>
                <w:rFonts w:ascii="Arial" w:hAnsi="Arial"/>
                <w:lang w:val="en-GB"/>
              </w:rPr>
              <w:t xml:space="preserve"> (</w:t>
            </w:r>
            <w:r w:rsidR="00A514A5">
              <w:rPr>
                <w:rFonts w:ascii="Arial" w:hAnsi="Arial"/>
                <w:lang w:val="en-GB"/>
              </w:rPr>
              <w:t>nếu có</w:t>
            </w:r>
            <w:r w:rsidR="00830FAB">
              <w:rPr>
                <w:rFonts w:ascii="Arial" w:hAnsi="Arial"/>
                <w:lang w:val="en-GB"/>
              </w:rPr>
              <w:t>)</w:t>
            </w:r>
          </w:p>
          <w:p w14:paraId="064FAD09" w14:textId="77777777" w:rsidR="00830FAB" w:rsidRDefault="00830FAB">
            <w:pPr>
              <w:rPr>
                <w:rFonts w:ascii="Arial" w:hAnsi="Arial"/>
                <w:lang w:val="en-GB"/>
              </w:rPr>
            </w:pPr>
          </w:p>
          <w:p w14:paraId="39ADE692" w14:textId="77777777" w:rsidR="00830FAB" w:rsidRDefault="00830FAB">
            <w:pPr>
              <w:rPr>
                <w:rFonts w:ascii="Arial" w:hAnsi="Arial"/>
                <w:lang w:val="en-GB"/>
              </w:rPr>
            </w:pPr>
          </w:p>
        </w:tc>
      </w:tr>
    </w:tbl>
    <w:p w14:paraId="63837FA2" w14:textId="77777777" w:rsidR="00830FAB" w:rsidRDefault="00A514A5">
      <w:pPr>
        <w:rPr>
          <w:rFonts w:ascii="Arial" w:hAnsi="Arial"/>
          <w:lang w:val="en-GB"/>
        </w:rPr>
      </w:pPr>
      <w:r>
        <w:rPr>
          <w:rFonts w:ascii="Arial" w:hAnsi="Arial"/>
          <w:b/>
          <w:lang w:val="en-GB"/>
        </w:rPr>
        <w:t>2.</w:t>
      </w:r>
      <w:r>
        <w:rPr>
          <w:rFonts w:ascii="Arial" w:hAnsi="Arial"/>
          <w:b/>
          <w:lang w:val="en-GB"/>
        </w:rPr>
        <w:tab/>
        <w:t>Các công trình còn tồn đọng/hạng mục còn thiếu</w:t>
      </w:r>
    </w:p>
    <w:tbl>
      <w:tblPr>
        <w:tblW w:w="0" w:type="auto"/>
        <w:tblLayout w:type="fixed"/>
        <w:tblCellMar>
          <w:left w:w="70" w:type="dxa"/>
          <w:right w:w="70" w:type="dxa"/>
        </w:tblCellMar>
        <w:tblLook w:val="0000" w:firstRow="0" w:lastRow="0" w:firstColumn="0" w:lastColumn="0" w:noHBand="0" w:noVBand="0"/>
      </w:tblPr>
      <w:tblGrid>
        <w:gridCol w:w="723"/>
        <w:gridCol w:w="8349"/>
      </w:tblGrid>
      <w:tr w:rsidR="00830FAB" w14:paraId="6F494519" w14:textId="77777777">
        <w:tblPrEx>
          <w:tblCellMar>
            <w:top w:w="0" w:type="dxa"/>
            <w:bottom w:w="0" w:type="dxa"/>
          </w:tblCellMar>
        </w:tblPrEx>
        <w:trPr>
          <w:cantSplit/>
        </w:trPr>
        <w:tc>
          <w:tcPr>
            <w:tcW w:w="723" w:type="dxa"/>
            <w:tcBorders>
              <w:top w:val="nil"/>
              <w:left w:val="nil"/>
              <w:bottom w:val="nil"/>
              <w:right w:val="nil"/>
            </w:tcBorders>
          </w:tcPr>
          <w:p w14:paraId="46C46290" w14:textId="77777777" w:rsidR="00830FAB" w:rsidRDefault="00830FAB">
            <w:pPr>
              <w:rPr>
                <w:rFonts w:ascii="Arial" w:hAnsi="Arial"/>
                <w:lang w:val="en-GB"/>
              </w:rPr>
            </w:pPr>
            <w:r>
              <w:rPr>
                <w:rFonts w:ascii="Arial" w:hAnsi="Arial"/>
                <w:lang w:val="en-GB"/>
              </w:rPr>
              <w:t>2.1</w:t>
            </w:r>
          </w:p>
        </w:tc>
        <w:tc>
          <w:tcPr>
            <w:tcW w:w="8349" w:type="dxa"/>
            <w:tcBorders>
              <w:top w:val="nil"/>
              <w:left w:val="nil"/>
              <w:bottom w:val="nil"/>
              <w:right w:val="nil"/>
            </w:tcBorders>
          </w:tcPr>
          <w:p w14:paraId="7705F9B0" w14:textId="77777777" w:rsidR="00A514A5" w:rsidRDefault="00A514A5" w:rsidP="00A514A5">
            <w:pPr>
              <w:rPr>
                <w:rFonts w:ascii="Arial" w:hAnsi="Arial"/>
                <w:lang w:val="en-GB"/>
              </w:rPr>
            </w:pPr>
            <w:r>
              <w:rPr>
                <w:rFonts w:ascii="Arial" w:hAnsi="Arial"/>
                <w:lang w:val="en-GB"/>
              </w:rPr>
              <w:t>Công trình xây dựng/lắp đặt</w:t>
            </w:r>
          </w:p>
          <w:p w14:paraId="3B48CACD" w14:textId="77777777" w:rsidR="00830FAB" w:rsidRDefault="00830FAB">
            <w:pPr>
              <w:rPr>
                <w:rFonts w:ascii="Arial" w:hAnsi="Arial"/>
                <w:lang w:val="en-GB"/>
              </w:rPr>
            </w:pPr>
          </w:p>
          <w:p w14:paraId="7298E9AB" w14:textId="77777777" w:rsidR="00830FAB" w:rsidRDefault="00830FAB">
            <w:pPr>
              <w:rPr>
                <w:rFonts w:ascii="Arial" w:hAnsi="Arial"/>
                <w:lang w:val="en-GB"/>
              </w:rPr>
            </w:pPr>
          </w:p>
        </w:tc>
      </w:tr>
      <w:tr w:rsidR="00830FAB" w14:paraId="0E9D9E55" w14:textId="77777777">
        <w:tblPrEx>
          <w:tblCellMar>
            <w:top w:w="0" w:type="dxa"/>
            <w:bottom w:w="0" w:type="dxa"/>
          </w:tblCellMar>
        </w:tblPrEx>
        <w:trPr>
          <w:cantSplit/>
        </w:trPr>
        <w:tc>
          <w:tcPr>
            <w:tcW w:w="723" w:type="dxa"/>
            <w:tcBorders>
              <w:top w:val="nil"/>
              <w:left w:val="nil"/>
              <w:bottom w:val="nil"/>
              <w:right w:val="nil"/>
            </w:tcBorders>
          </w:tcPr>
          <w:p w14:paraId="68ECB336" w14:textId="77777777" w:rsidR="00830FAB" w:rsidRDefault="00830FAB">
            <w:pPr>
              <w:rPr>
                <w:rFonts w:ascii="Arial" w:hAnsi="Arial"/>
                <w:lang w:val="en-GB"/>
              </w:rPr>
            </w:pPr>
            <w:r>
              <w:rPr>
                <w:rFonts w:ascii="Arial" w:hAnsi="Arial"/>
                <w:lang w:val="en-GB"/>
              </w:rPr>
              <w:t>2.2</w:t>
            </w:r>
          </w:p>
        </w:tc>
        <w:tc>
          <w:tcPr>
            <w:tcW w:w="8349" w:type="dxa"/>
            <w:tcBorders>
              <w:top w:val="nil"/>
              <w:left w:val="nil"/>
              <w:bottom w:val="nil"/>
              <w:right w:val="nil"/>
            </w:tcBorders>
          </w:tcPr>
          <w:p w14:paraId="5BA40472" w14:textId="77777777" w:rsidR="00A514A5" w:rsidRDefault="002169B7" w:rsidP="00A514A5">
            <w:pPr>
              <w:rPr>
                <w:rFonts w:ascii="Arial" w:hAnsi="Arial"/>
                <w:lang w:val="en-GB"/>
              </w:rPr>
            </w:pPr>
            <w:r>
              <w:rPr>
                <w:rFonts w:ascii="Arial" w:hAnsi="Arial"/>
                <w:lang w:val="en-GB"/>
              </w:rPr>
              <w:t>Các công trình bên</w:t>
            </w:r>
            <w:r w:rsidR="00A514A5">
              <w:rPr>
                <w:rFonts w:ascii="Arial" w:hAnsi="Arial"/>
                <w:lang w:val="en-GB"/>
              </w:rPr>
              <w:t xml:space="preserve"> ngoài (nếu có)</w:t>
            </w:r>
          </w:p>
          <w:p w14:paraId="3E4B5D7C" w14:textId="77777777" w:rsidR="00830FAB" w:rsidRDefault="00830FAB">
            <w:pPr>
              <w:rPr>
                <w:rFonts w:ascii="Arial" w:hAnsi="Arial"/>
                <w:lang w:val="en-GB"/>
              </w:rPr>
            </w:pPr>
          </w:p>
          <w:p w14:paraId="6C4E303E" w14:textId="77777777" w:rsidR="00830FAB" w:rsidRDefault="00830FAB">
            <w:pPr>
              <w:rPr>
                <w:rFonts w:ascii="Arial" w:hAnsi="Arial"/>
                <w:lang w:val="en-GB"/>
              </w:rPr>
            </w:pPr>
          </w:p>
        </w:tc>
      </w:tr>
      <w:tr w:rsidR="00830FAB" w14:paraId="595BBDC6" w14:textId="77777777">
        <w:tblPrEx>
          <w:tblCellMar>
            <w:top w:w="0" w:type="dxa"/>
            <w:bottom w:w="0" w:type="dxa"/>
          </w:tblCellMar>
        </w:tblPrEx>
        <w:trPr>
          <w:cantSplit/>
        </w:trPr>
        <w:tc>
          <w:tcPr>
            <w:tcW w:w="723" w:type="dxa"/>
            <w:tcBorders>
              <w:top w:val="nil"/>
              <w:left w:val="nil"/>
              <w:bottom w:val="nil"/>
              <w:right w:val="nil"/>
            </w:tcBorders>
          </w:tcPr>
          <w:p w14:paraId="4FCFD442" w14:textId="77777777" w:rsidR="00830FAB" w:rsidRDefault="00830FAB">
            <w:pPr>
              <w:rPr>
                <w:rFonts w:ascii="Arial" w:hAnsi="Arial"/>
                <w:lang w:val="en-GB"/>
              </w:rPr>
            </w:pPr>
            <w:r>
              <w:rPr>
                <w:rFonts w:ascii="Arial" w:hAnsi="Arial"/>
                <w:b/>
                <w:lang w:val="en-GB"/>
              </w:rPr>
              <w:t>3.</w:t>
            </w:r>
          </w:p>
        </w:tc>
        <w:tc>
          <w:tcPr>
            <w:tcW w:w="8349" w:type="dxa"/>
            <w:tcBorders>
              <w:top w:val="nil"/>
              <w:left w:val="nil"/>
              <w:bottom w:val="nil"/>
              <w:right w:val="nil"/>
            </w:tcBorders>
          </w:tcPr>
          <w:p w14:paraId="730EB659" w14:textId="77777777" w:rsidR="00830FAB" w:rsidRDefault="00A514A5">
            <w:pPr>
              <w:rPr>
                <w:rFonts w:ascii="Arial" w:hAnsi="Arial"/>
                <w:b/>
                <w:lang w:val="en-GB"/>
              </w:rPr>
            </w:pPr>
            <w:r>
              <w:rPr>
                <w:rFonts w:ascii="Arial" w:hAnsi="Arial"/>
                <w:b/>
                <w:lang w:val="en-GB"/>
              </w:rPr>
              <w:t>Nhận xét</w:t>
            </w:r>
            <w:r w:rsidR="00830FAB">
              <w:rPr>
                <w:rFonts w:ascii="Arial" w:hAnsi="Arial"/>
                <w:b/>
                <w:lang w:val="en-GB"/>
              </w:rPr>
              <w:t>:</w:t>
            </w:r>
          </w:p>
          <w:p w14:paraId="16767463" w14:textId="77777777" w:rsidR="00830FAB" w:rsidRDefault="00830FAB">
            <w:pPr>
              <w:rPr>
                <w:rFonts w:ascii="Arial" w:hAnsi="Arial"/>
                <w:lang w:val="en-GB"/>
              </w:rPr>
            </w:pPr>
          </w:p>
        </w:tc>
      </w:tr>
    </w:tbl>
    <w:p w14:paraId="2F8C3D88" w14:textId="77777777" w:rsidR="00830FAB" w:rsidRDefault="00A514A5" w:rsidP="002169B7">
      <w:pPr>
        <w:ind w:left="630"/>
        <w:rPr>
          <w:rFonts w:ascii="Arial" w:hAnsi="Arial"/>
          <w:lang w:val="en-GB"/>
        </w:rPr>
      </w:pPr>
      <w:r>
        <w:rPr>
          <w:rFonts w:ascii="Arial" w:hAnsi="Arial"/>
          <w:lang w:val="en-GB"/>
        </w:rPr>
        <w:t>Cùng với giấy chứng nhận này, các văn kiện sau được bàn giao cho đại diện hợp pháp của cơ quan đối tác</w:t>
      </w:r>
      <w:r w:rsidR="00830FAB">
        <w:rPr>
          <w:rFonts w:ascii="Arial" w:hAnsi="Arial"/>
          <w:lang w:val="en-GB"/>
        </w:rPr>
        <w:t>:</w:t>
      </w:r>
    </w:p>
    <w:p w14:paraId="322153C3" w14:textId="77777777" w:rsidR="00830FAB" w:rsidRDefault="00830FAB">
      <w:pPr>
        <w:rPr>
          <w:rFonts w:ascii="Arial" w:hAnsi="Arial"/>
          <w:lang w:val="en-GB"/>
        </w:rPr>
      </w:pPr>
    </w:p>
    <w:p w14:paraId="43973303" w14:textId="77777777" w:rsidR="00830FAB" w:rsidRDefault="00830FAB">
      <w:pPr>
        <w:rPr>
          <w:rFonts w:ascii="Arial" w:hAnsi="Arial"/>
          <w:lang w:val="en-GB"/>
        </w:rPr>
      </w:pPr>
      <w:r>
        <w:rPr>
          <w:rFonts w:ascii="Arial" w:hAnsi="Arial"/>
          <w:lang w:val="en-GB"/>
        </w:rPr>
        <w:tab/>
        <w:t>-</w:t>
      </w:r>
      <w:r>
        <w:rPr>
          <w:rFonts w:ascii="Arial" w:hAnsi="Arial"/>
          <w:lang w:val="en-GB"/>
        </w:rPr>
        <w:tab/>
      </w:r>
      <w:r w:rsidR="00A514A5">
        <w:rPr>
          <w:rFonts w:ascii="Arial" w:hAnsi="Arial"/>
          <w:lang w:val="en-GB"/>
        </w:rPr>
        <w:t>một</w:t>
      </w:r>
      <w:r>
        <w:rPr>
          <w:rFonts w:ascii="Arial" w:hAnsi="Arial"/>
          <w:lang w:val="en-GB"/>
        </w:rPr>
        <w:t xml:space="preserve"> (1)</w:t>
      </w:r>
      <w:r w:rsidR="00A514A5">
        <w:rPr>
          <w:rFonts w:ascii="Arial" w:hAnsi="Arial"/>
          <w:lang w:val="en-GB"/>
        </w:rPr>
        <w:t xml:space="preserve"> bộ </w:t>
      </w:r>
      <w:r w:rsidR="008611B2">
        <w:rPr>
          <w:rFonts w:ascii="Arial" w:hAnsi="Arial"/>
          <w:lang w:val="en-GB"/>
        </w:rPr>
        <w:t>bản vẽ hoàn cô</w:t>
      </w:r>
      <w:r w:rsidR="00A514A5">
        <w:rPr>
          <w:rFonts w:ascii="Arial" w:hAnsi="Arial"/>
          <w:lang w:val="en-GB"/>
        </w:rPr>
        <w:t>ng</w:t>
      </w:r>
      <w:r>
        <w:rPr>
          <w:rFonts w:ascii="Arial" w:hAnsi="Arial"/>
          <w:lang w:val="en-GB"/>
        </w:rPr>
        <w:t>,</w:t>
      </w:r>
    </w:p>
    <w:p w14:paraId="1A8CC565" w14:textId="77777777" w:rsidR="00830FAB" w:rsidRDefault="00A514A5">
      <w:pPr>
        <w:rPr>
          <w:rFonts w:ascii="Arial" w:hAnsi="Arial"/>
          <w:lang w:val="en-GB"/>
        </w:rPr>
      </w:pPr>
      <w:r>
        <w:rPr>
          <w:rFonts w:ascii="Arial" w:hAnsi="Arial"/>
          <w:lang w:val="en-GB"/>
        </w:rPr>
        <w:tab/>
        <w:t>-</w:t>
      </w:r>
      <w:r>
        <w:rPr>
          <w:rFonts w:ascii="Arial" w:hAnsi="Arial"/>
          <w:lang w:val="en-GB"/>
        </w:rPr>
        <w:tab/>
        <w:t xml:space="preserve">một </w:t>
      </w:r>
      <w:r w:rsidR="00830FAB">
        <w:rPr>
          <w:rFonts w:ascii="Arial" w:hAnsi="Arial"/>
          <w:lang w:val="en-GB"/>
        </w:rPr>
        <w:t xml:space="preserve">(1) </w:t>
      </w:r>
      <w:r>
        <w:rPr>
          <w:rFonts w:ascii="Arial" w:hAnsi="Arial"/>
          <w:lang w:val="en-GB"/>
        </w:rPr>
        <w:t>bản sao Giấy chứng nhận nghiệm thu tính đến ngày</w:t>
      </w:r>
      <w:r w:rsidR="00830FAB">
        <w:rPr>
          <w:rFonts w:ascii="Arial" w:hAnsi="Arial"/>
          <w:lang w:val="en-GB"/>
        </w:rPr>
        <w:t xml:space="preserve"> ............, 20...,</w:t>
      </w:r>
    </w:p>
    <w:p w14:paraId="2B626B9B" w14:textId="149E99A6" w:rsidR="00E8603F" w:rsidRDefault="00A514A5">
      <w:pPr>
        <w:rPr>
          <w:rFonts w:ascii="Arial" w:hAnsi="Arial"/>
          <w:lang w:val="en-GB"/>
        </w:rPr>
      </w:pPr>
      <w:r>
        <w:rPr>
          <w:rFonts w:ascii="Arial" w:hAnsi="Arial"/>
          <w:lang w:val="en-GB"/>
        </w:rPr>
        <w:tab/>
        <w:t>-</w:t>
      </w:r>
      <w:r>
        <w:rPr>
          <w:rFonts w:ascii="Arial" w:hAnsi="Arial"/>
          <w:lang w:val="en-GB"/>
        </w:rPr>
        <w:tab/>
        <w:t>một</w:t>
      </w:r>
      <w:r w:rsidR="00830FAB">
        <w:rPr>
          <w:rFonts w:ascii="Arial" w:hAnsi="Arial"/>
          <w:lang w:val="en-GB"/>
        </w:rPr>
        <w:t xml:space="preserve"> (1) </w:t>
      </w:r>
      <w:r>
        <w:rPr>
          <w:rFonts w:ascii="Arial" w:hAnsi="Arial"/>
          <w:lang w:val="en-GB"/>
        </w:rPr>
        <w:t xml:space="preserve">bản sao Giấy nghiệm thu các </w:t>
      </w:r>
      <w:r w:rsidR="00D50061">
        <w:rPr>
          <w:rFonts w:ascii="Arial" w:hAnsi="Arial"/>
          <w:lang w:val="en-GB"/>
        </w:rPr>
        <w:t>công trình và thiết bị điện khí, bao gồm biên bản kiểm tra, bộ tài liệu hoàn chỉnh về hướng dẫn sử dụng</w:t>
      </w:r>
    </w:p>
    <w:p w14:paraId="257D7C39" w14:textId="57280509" w:rsidR="00830FAB" w:rsidRDefault="00D50061" w:rsidP="00E8603F">
      <w:pPr>
        <w:numPr>
          <w:ilvl w:val="0"/>
          <w:numId w:val="1"/>
        </w:numPr>
        <w:ind w:left="1418" w:hanging="710"/>
        <w:rPr>
          <w:rFonts w:ascii="Arial" w:hAnsi="Arial"/>
          <w:lang w:val="en-GB"/>
        </w:rPr>
      </w:pPr>
      <w:r>
        <w:rPr>
          <w:rFonts w:ascii="Arial" w:hAnsi="Arial"/>
          <w:lang w:val="en-GB"/>
        </w:rPr>
        <w:t>sách hướng dẫn bảo hành các thiết bị điện khí/cơ giới (nếu có</w:t>
      </w:r>
      <w:r w:rsidR="00830FAB">
        <w:rPr>
          <w:rFonts w:ascii="Arial" w:hAnsi="Arial"/>
          <w:lang w:val="en-GB"/>
        </w:rPr>
        <w:t>)</w:t>
      </w:r>
    </w:p>
    <w:p w14:paraId="5A1369F3" w14:textId="77777777" w:rsidR="00830FAB" w:rsidRDefault="00830FAB">
      <w:pPr>
        <w:rPr>
          <w:rFonts w:ascii="Arial" w:hAnsi="Arial"/>
          <w:lang w:val="en-GB"/>
        </w:rPr>
      </w:pPr>
    </w:p>
    <w:p w14:paraId="35D487EA" w14:textId="77777777" w:rsidR="00830FAB" w:rsidRDefault="00830FAB">
      <w:pPr>
        <w:rPr>
          <w:rFonts w:ascii="Arial" w:hAnsi="Arial"/>
          <w:lang w:val="en-GB"/>
        </w:rPr>
      </w:pPr>
      <w:r>
        <w:rPr>
          <w:rFonts w:ascii="Arial" w:hAnsi="Arial"/>
          <w:lang w:val="en-GB"/>
        </w:rPr>
        <w:t>....................................</w:t>
      </w:r>
      <w:r>
        <w:rPr>
          <w:rFonts w:ascii="Arial" w:hAnsi="Arial"/>
          <w:lang w:val="en-GB"/>
        </w:rPr>
        <w:tab/>
      </w:r>
      <w:r>
        <w:rPr>
          <w:rFonts w:ascii="Arial" w:hAnsi="Arial"/>
          <w:lang w:val="en-GB"/>
        </w:rPr>
        <w:tab/>
      </w:r>
      <w:r>
        <w:rPr>
          <w:rFonts w:ascii="Arial" w:hAnsi="Arial"/>
          <w:lang w:val="en-GB"/>
        </w:rPr>
        <w:tab/>
      </w:r>
      <w:r w:rsidR="002B7BF5">
        <w:rPr>
          <w:rFonts w:ascii="Arial" w:hAnsi="Arial"/>
          <w:lang w:val="en-GB"/>
        </w:rPr>
        <w:t xml:space="preserve">                 </w:t>
      </w:r>
      <w:r>
        <w:rPr>
          <w:rFonts w:ascii="Arial" w:hAnsi="Arial"/>
          <w:lang w:val="en-GB"/>
        </w:rPr>
        <w:t>...................................</w:t>
      </w:r>
    </w:p>
    <w:p w14:paraId="356EE06B" w14:textId="77777777" w:rsidR="00830FAB" w:rsidRDefault="002B7BF5">
      <w:pPr>
        <w:rPr>
          <w:rFonts w:ascii="Arial" w:hAnsi="Arial"/>
          <w:lang w:val="en-GB"/>
        </w:rPr>
      </w:pPr>
      <w:r>
        <w:rPr>
          <w:rFonts w:ascii="Arial" w:hAnsi="Arial"/>
          <w:lang w:val="en-GB"/>
        </w:rPr>
        <w:t xml:space="preserve">    </w:t>
      </w:r>
      <w:r w:rsidR="007B4614">
        <w:rPr>
          <w:rFonts w:ascii="Arial" w:hAnsi="Arial"/>
          <w:lang w:val="en-GB"/>
        </w:rPr>
        <w:t>Thay mặt cho</w:t>
      </w:r>
      <w:r w:rsidR="00830FAB">
        <w:rPr>
          <w:rFonts w:ascii="Arial" w:hAnsi="Arial"/>
          <w:lang w:val="en-GB"/>
        </w:rPr>
        <w:t xml:space="preserve"> </w:t>
      </w:r>
      <w:r w:rsidR="003533AC">
        <w:rPr>
          <w:rFonts w:ascii="Arial" w:hAnsi="Arial"/>
          <w:lang w:val="en-GB"/>
        </w:rPr>
        <w:t>GIZ</w:t>
      </w:r>
      <w:r w:rsidR="00830FAB">
        <w:rPr>
          <w:rFonts w:ascii="Arial" w:hAnsi="Arial"/>
          <w:lang w:val="en-GB"/>
        </w:rPr>
        <w:tab/>
      </w:r>
      <w:r w:rsidR="00830FAB">
        <w:rPr>
          <w:rFonts w:ascii="Arial" w:hAnsi="Arial"/>
          <w:lang w:val="en-GB"/>
        </w:rPr>
        <w:tab/>
      </w:r>
      <w:r w:rsidR="00830FAB">
        <w:rPr>
          <w:rFonts w:ascii="Arial" w:hAnsi="Arial"/>
          <w:lang w:val="en-GB"/>
        </w:rPr>
        <w:tab/>
      </w:r>
      <w:r w:rsidR="00830FAB">
        <w:rPr>
          <w:rFonts w:ascii="Arial" w:hAnsi="Arial"/>
          <w:lang w:val="en-GB"/>
        </w:rPr>
        <w:tab/>
      </w:r>
      <w:r w:rsidR="00830FAB">
        <w:rPr>
          <w:rFonts w:ascii="Arial" w:hAnsi="Arial"/>
          <w:lang w:val="en-GB"/>
        </w:rPr>
        <w:tab/>
      </w:r>
      <w:r w:rsidR="007B4614">
        <w:rPr>
          <w:rFonts w:ascii="Arial" w:hAnsi="Arial"/>
          <w:lang w:val="en-GB"/>
        </w:rPr>
        <w:t>Thay mặt cho cơ quan đối tác</w:t>
      </w:r>
      <w:r w:rsidR="00830FAB">
        <w:rPr>
          <w:rFonts w:ascii="Arial" w:hAnsi="Arial"/>
          <w:lang w:val="en-GB"/>
        </w:rPr>
        <w:tab/>
      </w:r>
      <w:r w:rsidR="00830FAB">
        <w:rPr>
          <w:rFonts w:ascii="Arial" w:hAnsi="Arial"/>
          <w:lang w:val="en-GB"/>
        </w:rPr>
        <w:tab/>
      </w:r>
    </w:p>
    <w:sectPr w:rsidR="00830FAB" w:rsidSect="002B7BF5">
      <w:headerReference w:type="default" r:id="rId12"/>
      <w:footerReference w:type="default" r:id="rId13"/>
      <w:pgSz w:w="11906" w:h="16838"/>
      <w:pgMar w:top="1008" w:right="1411" w:bottom="1138"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8D670" w14:textId="77777777" w:rsidR="00CB55E3" w:rsidRDefault="00CB55E3">
      <w:r>
        <w:separator/>
      </w:r>
    </w:p>
  </w:endnote>
  <w:endnote w:type="continuationSeparator" w:id="0">
    <w:p w14:paraId="5A2AD805" w14:textId="77777777" w:rsidR="00CB55E3" w:rsidRDefault="00CB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3E24" w14:textId="7AEA9C90" w:rsidR="008611B2" w:rsidRPr="00BD38F6" w:rsidRDefault="00E8603F">
    <w:pPr>
      <w:pStyle w:val="Footer"/>
      <w:rPr>
        <w:lang w:val="en-US"/>
      </w:rPr>
    </w:pPr>
    <w:r w:rsidRPr="00E8603F">
      <w:t>A22 Handing-Over Certificate.doc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F6EC" w14:textId="77777777" w:rsidR="00CB55E3" w:rsidRDefault="00CB55E3">
      <w:r>
        <w:separator/>
      </w:r>
    </w:p>
  </w:footnote>
  <w:footnote w:type="continuationSeparator" w:id="0">
    <w:p w14:paraId="1026958D" w14:textId="77777777" w:rsidR="00CB55E3" w:rsidRDefault="00CB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B6AF" w14:textId="21F13595" w:rsidR="008611B2" w:rsidRDefault="00E8603F">
    <w:pPr>
      <w:pStyle w:val="Header"/>
      <w:jc w:val="right"/>
    </w:pPr>
    <w:r w:rsidRPr="003533AC">
      <w:rPr>
        <w:noProof/>
        <w:sz w:val="20"/>
      </w:rPr>
      <w:drawing>
        <wp:inline distT="0" distB="0" distL="0" distR="0" wp14:anchorId="32C78D43" wp14:editId="6DE2695E">
          <wp:extent cx="990600" cy="847725"/>
          <wp:effectExtent l="0" t="0" r="0" b="0"/>
          <wp:docPr id="1" name="Bild 2" descr="gtzlogo-standard-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gtzlogo-standard-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33D14"/>
    <w:multiLevelType w:val="hybridMultilevel"/>
    <w:tmpl w:val="2D80077A"/>
    <w:lvl w:ilvl="0" w:tplc="174C1580">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19446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AB"/>
    <w:rsid w:val="0002523C"/>
    <w:rsid w:val="000614C2"/>
    <w:rsid w:val="000B7153"/>
    <w:rsid w:val="001C3962"/>
    <w:rsid w:val="002169B7"/>
    <w:rsid w:val="0028372A"/>
    <w:rsid w:val="002B7515"/>
    <w:rsid w:val="002B7BF5"/>
    <w:rsid w:val="003533AC"/>
    <w:rsid w:val="003D0517"/>
    <w:rsid w:val="00497555"/>
    <w:rsid w:val="004E75FD"/>
    <w:rsid w:val="004E7F49"/>
    <w:rsid w:val="004F70AC"/>
    <w:rsid w:val="00564D73"/>
    <w:rsid w:val="00587330"/>
    <w:rsid w:val="006A6ABC"/>
    <w:rsid w:val="007B4614"/>
    <w:rsid w:val="00830FAB"/>
    <w:rsid w:val="008611B2"/>
    <w:rsid w:val="00865C99"/>
    <w:rsid w:val="00A514A5"/>
    <w:rsid w:val="00A848F8"/>
    <w:rsid w:val="00A933A7"/>
    <w:rsid w:val="00AB67D6"/>
    <w:rsid w:val="00AE457E"/>
    <w:rsid w:val="00B6764A"/>
    <w:rsid w:val="00BD38F6"/>
    <w:rsid w:val="00BF7AAA"/>
    <w:rsid w:val="00C91B37"/>
    <w:rsid w:val="00CB55E3"/>
    <w:rsid w:val="00D50061"/>
    <w:rsid w:val="00E8603F"/>
    <w:rsid w:val="00ED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BD62EA1"/>
  <w15:chartTrackingRefBased/>
  <w15:docId w15:val="{E598C63E-B64F-4B4C-AAC8-641BF64A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Univers (WN)" w:hAnsi="Univers (WN)"/>
      <w:sz w:val="22"/>
      <w:lang w:val="de-DE" w:eastAsia="de-DE"/>
    </w:rPr>
  </w:style>
  <w:style w:type="paragraph" w:styleId="Heading3">
    <w:name w:val="heading 3"/>
    <w:basedOn w:val="Normal"/>
    <w:next w:val="NormalIndent"/>
    <w:qFormat/>
    <w:pPr>
      <w:ind w:left="198"/>
      <w:outlineLvl w:val="2"/>
    </w:pPr>
    <w:rPr>
      <w:rFonts w:ascii="Times New Roman" w:hAnsi="Times New Roman"/>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Indent">
    <w:name w:val="Normal Indent"/>
    <w:basedOn w:val="Normal"/>
    <w:pPr>
      <w:ind w:left="397"/>
    </w:pPr>
  </w:style>
  <w:style w:type="paragraph" w:customStyle="1" w:styleId="1Einrckung">
    <w:name w:val="1. Einrückung"/>
    <w:basedOn w:val="Normal"/>
    <w:pPr>
      <w:tabs>
        <w:tab w:val="left" w:pos="480"/>
      </w:tabs>
      <w:ind w:left="480" w:hanging="480"/>
    </w:pPr>
  </w:style>
  <w:style w:type="paragraph" w:customStyle="1" w:styleId="2Einrckung">
    <w:name w:val="2. Einrückung"/>
    <w:basedOn w:val="Normal"/>
    <w:pPr>
      <w:tabs>
        <w:tab w:val="left" w:pos="480"/>
      </w:tabs>
      <w:ind w:left="960" w:hanging="480"/>
    </w:pPr>
  </w:style>
  <w:style w:type="paragraph" w:customStyle="1" w:styleId="3Einrckung">
    <w:name w:val="3. Einrückung"/>
    <w:basedOn w:val="Normal"/>
    <w:pPr>
      <w:tabs>
        <w:tab w:val="left" w:pos="480"/>
      </w:tabs>
      <w:ind w:left="1304" w:hanging="340"/>
    </w:pPr>
  </w:style>
  <w:style w:type="paragraph" w:customStyle="1" w:styleId="DatEinrckung">
    <w:name w:val="Dat.Einrückung"/>
    <w:basedOn w:val="Normal"/>
    <w:pPr>
      <w:tabs>
        <w:tab w:val="left" w:pos="1474"/>
      </w:tabs>
      <w:ind w:left="1474" w:hanging="1474"/>
    </w:pPr>
  </w:style>
  <w:style w:type="paragraph" w:styleId="Header">
    <w:name w:val="header"/>
    <w:basedOn w:val="Normal"/>
    <w:pPr>
      <w:tabs>
        <w:tab w:val="center" w:pos="4252"/>
        <w:tab w:val="right" w:pos="8504"/>
      </w:tabs>
    </w:pPr>
    <w:rPr>
      <w:rFonts w:ascii="Arial" w:hAnsi="Arial"/>
    </w:rPr>
  </w:style>
  <w:style w:type="paragraph" w:styleId="Footer">
    <w:name w:val="footer"/>
    <w:basedOn w:val="Normal"/>
    <w:link w:val="FooterChar"/>
    <w:uiPriority w:val="99"/>
    <w:pPr>
      <w:tabs>
        <w:tab w:val="center" w:pos="4536"/>
        <w:tab w:val="right" w:pos="9072"/>
      </w:tabs>
    </w:pPr>
    <w:rPr>
      <w:lang w:val="x-none" w:eastAsia="x-none"/>
    </w:rPr>
  </w:style>
  <w:style w:type="character" w:customStyle="1" w:styleId="FooterChar">
    <w:name w:val="Footer Char"/>
    <w:link w:val="Footer"/>
    <w:uiPriority w:val="99"/>
    <w:rsid w:val="00BD38F6"/>
    <w:rPr>
      <w:rFonts w:ascii="Univers (WN)" w:hAnsi="Univers (WN)"/>
      <w:sz w:val="22"/>
    </w:rPr>
  </w:style>
  <w:style w:type="paragraph" w:styleId="BalloonText">
    <w:name w:val="Balloon Text"/>
    <w:basedOn w:val="Normal"/>
    <w:link w:val="BalloonTextChar"/>
    <w:rsid w:val="00BD38F6"/>
    <w:rPr>
      <w:rFonts w:ascii="Tahoma" w:hAnsi="Tahoma"/>
      <w:sz w:val="16"/>
      <w:szCs w:val="16"/>
      <w:lang w:val="x-none" w:eastAsia="x-none"/>
    </w:rPr>
  </w:style>
  <w:style w:type="character" w:customStyle="1" w:styleId="BalloonTextChar">
    <w:name w:val="Balloon Text Char"/>
    <w:link w:val="BalloonText"/>
    <w:rsid w:val="00BD38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7" ma:contentTypeDescription="Create a new document." ma:contentTypeScope="" ma:versionID="a90da819b6735292881051b25fce85c1">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10c24d52fd71b0fb3d1cbeaed06349cc"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6370d33-e821-46d9-a4f1-a17cee89e1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81A116-FE26-4B74-98D0-35402172367C}">
  <ds:schemaRefs>
    <ds:schemaRef ds:uri="http://schemas.microsoft.com/office/2006/metadata/longProperties"/>
  </ds:schemaRefs>
</ds:datastoreItem>
</file>

<file path=customXml/itemProps2.xml><?xml version="1.0" encoding="utf-8"?>
<ds:datastoreItem xmlns:ds="http://schemas.openxmlformats.org/officeDocument/2006/customXml" ds:itemID="{859CAF66-AE5D-4FC2-9C85-31F11084B4FA}"/>
</file>

<file path=customXml/itemProps3.xml><?xml version="1.0" encoding="utf-8"?>
<ds:datastoreItem xmlns:ds="http://schemas.openxmlformats.org/officeDocument/2006/customXml" ds:itemID="{6E86EF75-9743-42EA-9160-1F77E0432FF5}"/>
</file>

<file path=customXml/itemProps4.xml><?xml version="1.0" encoding="utf-8"?>
<ds:datastoreItem xmlns:ds="http://schemas.openxmlformats.org/officeDocument/2006/customXml" ds:itemID="{FB6130B5-29E5-4689-A269-997BD4978BF5}">
  <ds:schemaRefs>
    <ds:schemaRef ds:uri="http://schemas.microsoft.com/sharepoint/events"/>
  </ds:schemaRefs>
</ds:datastoreItem>
</file>

<file path=customXml/itemProps5.xml><?xml version="1.0" encoding="utf-8"?>
<ds:datastoreItem xmlns:ds="http://schemas.openxmlformats.org/officeDocument/2006/customXml" ds:itemID="{AAFBF804-5167-4E4A-8441-FF70007DFAA7}">
  <ds:schemaRefs>
    <ds:schemaRef ds:uri="http://purl.org/dc/dcmitype/"/>
    <ds:schemaRef ds:uri="4fc64875-cbcd-42ed-9c51-ba010c13c105"/>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70c88f32-4057-4acb-a30b-44a2cbb627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Certificate of Handing - Over</vt:lpstr>
    </vt:vector>
  </TitlesOfParts>
  <Company>GTZ GmbH</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Handing - Over</dc:title>
  <dc:subject>BAu</dc:subject>
  <dc:creator>OE 5031, Baugruppe</dc:creator>
  <cp:keywords/>
  <cp:lastModifiedBy>Pham Vu Dieu, Linh GIZ VN</cp:lastModifiedBy>
  <cp:revision>2</cp:revision>
  <cp:lastPrinted>2003-02-10T02:36:00Z</cp:lastPrinted>
  <dcterms:created xsi:type="dcterms:W3CDTF">2024-01-25T04:01:00Z</dcterms:created>
  <dcterms:modified xsi:type="dcterms:W3CDTF">2024-01-25T04:01:00Z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June 25 2001 10:09: c:\a5050\5052\Bau-Vorlagen\Muster4 engl\ANNEX9.DOC</vt:lpwstr>
  </property>
  <property fmtid="{D5CDD505-2E9C-101B-9397-08002B2CF9AE}" pid="3" name="ContentTypeId">
    <vt:lpwstr>0x010100A9C3723998C9914FAC2DD18B03A12458</vt:lpwstr>
  </property>
  <property fmtid="{D5CDD505-2E9C-101B-9397-08002B2CF9AE}" pid="4" name="_dlc_DocId">
    <vt:lpwstr>6UADY4RYVWA4-1592992210-421</vt:lpwstr>
  </property>
  <property fmtid="{D5CDD505-2E9C-101B-9397-08002B2CF9AE}" pid="5" name="_dlc_DocIdItemGuid">
    <vt:lpwstr>56425170-cd2d-4255-809d-1936efd44bbd</vt:lpwstr>
  </property>
  <property fmtid="{D5CDD505-2E9C-101B-9397-08002B2CF9AE}" pid="6" name="_dlc_DocIdUrl">
    <vt:lpwstr>https://gizonline.sharepoint.com/sites/group_1975/_layouts/15/DocIdRedir.aspx?ID=6UADY4RYVWA4-1592992210-421, 6UADY4RYVWA4-1592992210-421</vt:lpwstr>
  </property>
  <property fmtid="{D5CDD505-2E9C-101B-9397-08002B2CF9AE}" pid="7" name="xd_Signature">
    <vt:lpwstr/>
  </property>
  <property fmtid="{D5CDD505-2E9C-101B-9397-08002B2CF9AE}" pid="8" name="display_urn:schemas-microsoft-com:office:office#Editor">
    <vt:lpwstr>Bui Van, Anh GIZ VN</vt:lpwstr>
  </property>
  <property fmtid="{D5CDD505-2E9C-101B-9397-08002B2CF9AE}" pid="9" name="Order">
    <vt:lpwstr>50800.0000000000</vt:lpwstr>
  </property>
  <property fmtid="{D5CDD505-2E9C-101B-9397-08002B2CF9AE}" pid="10" name="ComplianceAssetId">
    <vt:lpwstr/>
  </property>
  <property fmtid="{D5CDD505-2E9C-101B-9397-08002B2CF9AE}" pid="11" name="TemplateUrl">
    <vt:lpwstr/>
  </property>
  <property fmtid="{D5CDD505-2E9C-101B-9397-08002B2CF9AE}" pid="12" name="xd_ProgID">
    <vt:lpwstr/>
  </property>
  <property fmtid="{D5CDD505-2E9C-101B-9397-08002B2CF9AE}" pid="13" name="_ExtendedDescription">
    <vt:lpwstr/>
  </property>
  <property fmtid="{D5CDD505-2E9C-101B-9397-08002B2CF9AE}" pid="14" name="_dlc_DocIdPersistId">
    <vt:lpwstr/>
  </property>
  <property fmtid="{D5CDD505-2E9C-101B-9397-08002B2CF9AE}" pid="15" name="display_urn:schemas-microsoft-com:office:office#Author">
    <vt:lpwstr>Bui Van, Anh GIZ VN</vt:lpwstr>
  </property>
  <property fmtid="{D5CDD505-2E9C-101B-9397-08002B2CF9AE}" pid="16" name="TriggerFlowInfo">
    <vt:lpwstr/>
  </property>
</Properties>
</file>